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1D" w:rsidRPr="008E4088" w:rsidRDefault="00E1241D" w:rsidP="00E12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088">
        <w:rPr>
          <w:rFonts w:ascii="Times New Roman" w:hAnsi="Times New Roman"/>
          <w:sz w:val="24"/>
          <w:szCs w:val="24"/>
        </w:rPr>
        <w:t>Муниципальное бюджетное общеобразовательное  учреждение</w:t>
      </w:r>
    </w:p>
    <w:p w:rsidR="00E1241D" w:rsidRPr="008E4088" w:rsidRDefault="00E1241D" w:rsidP="00E1241D">
      <w:pPr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8E4088">
        <w:rPr>
          <w:rFonts w:ascii="Times New Roman" w:hAnsi="Times New Roman"/>
          <w:sz w:val="24"/>
          <w:szCs w:val="24"/>
        </w:rPr>
        <w:t>«</w:t>
      </w:r>
      <w:proofErr w:type="spellStart"/>
      <w:r w:rsidRPr="008E4088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Pr="008E4088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1241D" w:rsidRPr="008E4088" w:rsidRDefault="00E1241D" w:rsidP="00E1241D">
      <w:pPr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8E4088">
        <w:rPr>
          <w:rFonts w:ascii="Times New Roman" w:hAnsi="Times New Roman"/>
          <w:sz w:val="24"/>
          <w:szCs w:val="24"/>
        </w:rPr>
        <w:t>Ключевского района Алтайского края</w:t>
      </w:r>
    </w:p>
    <w:p w:rsidR="00E1241D" w:rsidRPr="00E1241D" w:rsidRDefault="005840A1" w:rsidP="005840A1">
      <w:pPr>
        <w:tabs>
          <w:tab w:val="left" w:pos="57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241D" w:rsidRPr="00E1241D" w:rsidRDefault="00E1241D" w:rsidP="00E1241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1D">
        <w:rPr>
          <w:rFonts w:ascii="Times New Roman" w:hAnsi="Times New Roman"/>
          <w:b/>
          <w:sz w:val="28"/>
          <w:szCs w:val="28"/>
        </w:rPr>
        <w:t xml:space="preserve"> </w:t>
      </w:r>
      <w:r w:rsidR="005840A1">
        <w:rPr>
          <w:rFonts w:ascii="Times New Roman" w:hAnsi="Times New Roman"/>
          <w:b/>
          <w:sz w:val="28"/>
          <w:szCs w:val="28"/>
        </w:rPr>
        <w:t>П</w:t>
      </w:r>
      <w:r w:rsidRPr="00E1241D">
        <w:rPr>
          <w:rFonts w:ascii="Times New Roman" w:hAnsi="Times New Roman"/>
          <w:b/>
          <w:sz w:val="28"/>
          <w:szCs w:val="28"/>
        </w:rPr>
        <w:t>ротокол</w:t>
      </w:r>
      <w:r w:rsidR="005840A1">
        <w:rPr>
          <w:rFonts w:ascii="Times New Roman" w:hAnsi="Times New Roman"/>
          <w:b/>
          <w:sz w:val="28"/>
          <w:szCs w:val="28"/>
        </w:rPr>
        <w:t xml:space="preserve"> </w:t>
      </w:r>
      <w:r w:rsidRPr="00E1241D">
        <w:rPr>
          <w:rFonts w:ascii="Times New Roman" w:hAnsi="Times New Roman"/>
          <w:b/>
          <w:sz w:val="28"/>
          <w:szCs w:val="28"/>
        </w:rPr>
        <w:t xml:space="preserve">  № 4</w:t>
      </w:r>
    </w:p>
    <w:p w:rsidR="00E1241D" w:rsidRPr="00E1241D" w:rsidRDefault="00E1241D" w:rsidP="00E124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заседания Управляющего Совета МБОУ «</w:t>
      </w:r>
      <w:proofErr w:type="spellStart"/>
      <w:r w:rsidRPr="00E1241D">
        <w:rPr>
          <w:rFonts w:ascii="Times New Roman" w:hAnsi="Times New Roman"/>
          <w:sz w:val="28"/>
          <w:szCs w:val="28"/>
        </w:rPr>
        <w:t>Васильчуковская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СОШ»  </w:t>
      </w:r>
    </w:p>
    <w:p w:rsidR="00E1241D" w:rsidRPr="00E1241D" w:rsidRDefault="00E1241D" w:rsidP="00E124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Ключевского района Алтайского края  от 17 декабря 2014 года</w:t>
      </w:r>
    </w:p>
    <w:p w:rsidR="00E1241D" w:rsidRPr="00E1241D" w:rsidRDefault="00E1241D" w:rsidP="00E124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 </w:t>
      </w:r>
    </w:p>
    <w:p w:rsidR="00E1241D" w:rsidRPr="00E1241D" w:rsidRDefault="00E1241D" w:rsidP="00E124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Председатель   –  </w:t>
      </w:r>
      <w:proofErr w:type="spellStart"/>
      <w:r w:rsidRPr="00E1241D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Т.А.</w:t>
      </w:r>
    </w:p>
    <w:p w:rsidR="00E1241D" w:rsidRPr="00E1241D" w:rsidRDefault="00E1241D" w:rsidP="00E124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E1241D">
        <w:rPr>
          <w:rFonts w:ascii="Times New Roman" w:hAnsi="Times New Roman"/>
          <w:sz w:val="28"/>
          <w:szCs w:val="28"/>
        </w:rPr>
        <w:t>Лопина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Т.В.</w:t>
      </w:r>
    </w:p>
    <w:p w:rsidR="00E1241D" w:rsidRPr="00E1241D" w:rsidRDefault="00E1241D" w:rsidP="00E1241D">
      <w:pPr>
        <w:pStyle w:val="a3"/>
        <w:spacing w:line="360" w:lineRule="auto"/>
        <w:rPr>
          <w:szCs w:val="28"/>
        </w:rPr>
      </w:pPr>
      <w:r w:rsidRPr="00E1241D">
        <w:rPr>
          <w:szCs w:val="28"/>
        </w:rPr>
        <w:t xml:space="preserve">Присутствовали: 17 человек. </w:t>
      </w:r>
    </w:p>
    <w:p w:rsidR="00E1241D" w:rsidRPr="00E1241D" w:rsidRDefault="00E1241D" w:rsidP="00E1241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1D">
        <w:rPr>
          <w:rFonts w:ascii="Times New Roman" w:hAnsi="Times New Roman"/>
          <w:b/>
          <w:sz w:val="28"/>
          <w:szCs w:val="28"/>
        </w:rPr>
        <w:t>Повестка.</w:t>
      </w:r>
    </w:p>
    <w:p w:rsidR="00E1241D" w:rsidRPr="00E1241D" w:rsidRDefault="00E1241D" w:rsidP="00E12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41D" w:rsidRDefault="00E1241D" w:rsidP="00E1241D">
      <w:pPr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О согласовании ООП НОО, ООП ООО, ООП СОО.</w:t>
      </w:r>
    </w:p>
    <w:p w:rsidR="000443D2" w:rsidRPr="00E1241D" w:rsidRDefault="000443D2" w:rsidP="00E1241D">
      <w:pPr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локальных актов.</w:t>
      </w:r>
    </w:p>
    <w:p w:rsidR="00E1241D" w:rsidRPr="00E1241D" w:rsidRDefault="00E1241D" w:rsidP="00E124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241D">
        <w:rPr>
          <w:rFonts w:ascii="Times New Roman" w:hAnsi="Times New Roman"/>
          <w:b/>
          <w:sz w:val="28"/>
          <w:szCs w:val="28"/>
        </w:rPr>
        <w:t>Слушали:</w:t>
      </w:r>
    </w:p>
    <w:p w:rsidR="00E1241D" w:rsidRDefault="00E1241D" w:rsidP="00E1241D">
      <w:pPr>
        <w:numPr>
          <w:ilvl w:val="1"/>
          <w:numId w:val="1"/>
        </w:numPr>
        <w:tabs>
          <w:tab w:val="clear" w:pos="900"/>
          <w:tab w:val="num" w:pos="-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По первому вопросу слушали </w:t>
      </w:r>
      <w:proofErr w:type="spellStart"/>
      <w:r w:rsidRPr="00E1241D">
        <w:rPr>
          <w:rFonts w:ascii="Times New Roman" w:hAnsi="Times New Roman"/>
          <w:sz w:val="28"/>
          <w:szCs w:val="28"/>
        </w:rPr>
        <w:t>Куянову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Л.И., директора школы. Она представила членам УС на рассмотрение ООП НОО, ООП ООО, ООП СОО</w:t>
      </w:r>
      <w:r w:rsidRPr="00E1241D">
        <w:rPr>
          <w:rFonts w:ascii="Times New Roman" w:hAnsi="Times New Roman"/>
          <w:b/>
          <w:sz w:val="28"/>
          <w:szCs w:val="28"/>
        </w:rPr>
        <w:t xml:space="preserve">, </w:t>
      </w:r>
      <w:r w:rsidRPr="00E1241D">
        <w:rPr>
          <w:rFonts w:ascii="Times New Roman" w:hAnsi="Times New Roman"/>
          <w:sz w:val="28"/>
          <w:szCs w:val="28"/>
        </w:rPr>
        <w:t xml:space="preserve">принятые на педсовете, в ООП НОО были внесены изменения, в ООП ООО и ООП СОО </w:t>
      </w:r>
      <w:proofErr w:type="gramStart"/>
      <w:r w:rsidRPr="00E1241D">
        <w:rPr>
          <w:rFonts w:ascii="Times New Roman" w:hAnsi="Times New Roman"/>
          <w:sz w:val="28"/>
          <w:szCs w:val="28"/>
        </w:rPr>
        <w:t>были разработаны в соответствии с требованиями и их  предложено было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принять в новой редакции.</w:t>
      </w:r>
    </w:p>
    <w:p w:rsidR="000443D2" w:rsidRDefault="000443D2" w:rsidP="0004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43D2">
        <w:rPr>
          <w:rFonts w:ascii="Times New Roman" w:hAnsi="Times New Roman"/>
          <w:sz w:val="28"/>
          <w:szCs w:val="28"/>
        </w:rPr>
        <w:t xml:space="preserve">По второму вопросу слушали </w:t>
      </w:r>
      <w:proofErr w:type="spellStart"/>
      <w:r w:rsidRPr="000443D2">
        <w:rPr>
          <w:rFonts w:ascii="Times New Roman" w:hAnsi="Times New Roman"/>
          <w:sz w:val="28"/>
          <w:szCs w:val="28"/>
        </w:rPr>
        <w:t>Лопину</w:t>
      </w:r>
      <w:proofErr w:type="spellEnd"/>
      <w:r w:rsidRPr="000443D2">
        <w:rPr>
          <w:rFonts w:ascii="Times New Roman" w:hAnsi="Times New Roman"/>
          <w:sz w:val="28"/>
          <w:szCs w:val="28"/>
        </w:rPr>
        <w:t xml:space="preserve"> Т.В., </w:t>
      </w:r>
      <w:proofErr w:type="gramStart"/>
      <w:r w:rsidRPr="000443D2">
        <w:rPr>
          <w:rFonts w:ascii="Times New Roman" w:hAnsi="Times New Roman"/>
          <w:sz w:val="28"/>
          <w:szCs w:val="28"/>
        </w:rPr>
        <w:t>ответственную</w:t>
      </w:r>
      <w:proofErr w:type="gramEnd"/>
      <w:r w:rsidRPr="000443D2">
        <w:rPr>
          <w:rFonts w:ascii="Times New Roman" w:hAnsi="Times New Roman"/>
          <w:sz w:val="28"/>
          <w:szCs w:val="28"/>
        </w:rPr>
        <w:t xml:space="preserve"> за УВР в школе, она ознакомила с содержанием</w:t>
      </w:r>
      <w:r w:rsidRPr="0004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локальных актов, принятых педсоветом:</w:t>
      </w:r>
    </w:p>
    <w:p w:rsidR="000443D2" w:rsidRPr="000443D2" w:rsidRDefault="000443D2" w:rsidP="000443D2">
      <w:pPr>
        <w:pStyle w:val="a5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proofErr w:type="spellStart"/>
      <w:r w:rsidRPr="000443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443D2">
        <w:rPr>
          <w:rFonts w:ascii="Times New Roman" w:hAnsi="Times New Roman" w:cs="Times New Roman"/>
          <w:sz w:val="28"/>
          <w:szCs w:val="28"/>
        </w:rPr>
        <w:t>.</w:t>
      </w:r>
    </w:p>
    <w:p w:rsidR="000443D2" w:rsidRPr="000443D2" w:rsidRDefault="000443D2" w:rsidP="000443D2">
      <w:pPr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Положение о системе  </w:t>
      </w:r>
      <w:r w:rsidRPr="0004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3D2">
        <w:rPr>
          <w:rFonts w:ascii="Times New Roman" w:hAnsi="Times New Roman" w:cs="Times New Roman"/>
          <w:bCs/>
          <w:color w:val="000000"/>
          <w:sz w:val="28"/>
          <w:szCs w:val="28"/>
        </w:rPr>
        <w:t>оценивания знаний, умений, навыков учащихся и форме, порядке и периодичности текущего контроля успеваемости и промежуточной аттестации</w:t>
      </w:r>
      <w:r w:rsidRPr="0004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43D2" w:rsidRPr="000443D2" w:rsidRDefault="000443D2" w:rsidP="000443D2">
      <w:pPr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Положение Положения о текущем контроле и промежуточной аттестации </w:t>
      </w:r>
      <w:proofErr w:type="gramStart"/>
      <w:r w:rsidRPr="000443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43D2">
        <w:rPr>
          <w:rFonts w:ascii="Times New Roman" w:hAnsi="Times New Roman" w:cs="Times New Roman"/>
          <w:sz w:val="28"/>
          <w:szCs w:val="28"/>
        </w:rPr>
        <w:t>.</w:t>
      </w:r>
    </w:p>
    <w:p w:rsidR="000443D2" w:rsidRPr="000443D2" w:rsidRDefault="000443D2" w:rsidP="000443D2">
      <w:pPr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Перспективный план сохранения и увеличения фонда школьной библиотеки на 2015-2017 гг.  </w:t>
      </w:r>
    </w:p>
    <w:p w:rsidR="000443D2" w:rsidRDefault="000443D2" w:rsidP="000443D2">
      <w:pPr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>Перспективный план обеспечения образовательного процесса квалифицированными кадрами.</w:t>
      </w:r>
    </w:p>
    <w:p w:rsidR="000443D2" w:rsidRPr="000443D2" w:rsidRDefault="000443D2" w:rsidP="000443D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840A1" w:rsidRDefault="005840A1" w:rsidP="00E124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241D" w:rsidRPr="00E1241D" w:rsidRDefault="00E1241D" w:rsidP="00E124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241D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E1241D" w:rsidRPr="00E1241D" w:rsidRDefault="00E1241D" w:rsidP="00E124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Считать согласованными представленные </w:t>
      </w:r>
      <w:r w:rsidR="000443D2">
        <w:rPr>
          <w:rFonts w:ascii="Times New Roman" w:hAnsi="Times New Roman"/>
          <w:sz w:val="28"/>
          <w:szCs w:val="28"/>
        </w:rPr>
        <w:t xml:space="preserve"> локальные акты ОУ: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образования;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>Основную образовательную программу основного общего образования;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>Основную образовательную программу среднего общего образования.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proofErr w:type="spellStart"/>
      <w:r w:rsidRPr="000443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443D2">
        <w:rPr>
          <w:rFonts w:ascii="Times New Roman" w:hAnsi="Times New Roman" w:cs="Times New Roman"/>
          <w:sz w:val="28"/>
          <w:szCs w:val="28"/>
        </w:rPr>
        <w:t>.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Положение о системе  </w:t>
      </w:r>
      <w:r w:rsidRPr="0004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3D2">
        <w:rPr>
          <w:rFonts w:ascii="Times New Roman" w:hAnsi="Times New Roman" w:cs="Times New Roman"/>
          <w:bCs/>
          <w:color w:val="000000"/>
          <w:sz w:val="28"/>
          <w:szCs w:val="28"/>
        </w:rPr>
        <w:t>оценивания знаний, умений, навыков учащихся и форме, порядке и периодичности текущего контроля успеваемости и промежуточной аттестации</w:t>
      </w:r>
      <w:r w:rsidRPr="0004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Положение Положения о текущем контроле и промежуточной аттестации </w:t>
      </w:r>
      <w:proofErr w:type="gramStart"/>
      <w:r w:rsidRPr="000443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43D2">
        <w:rPr>
          <w:rFonts w:ascii="Times New Roman" w:hAnsi="Times New Roman" w:cs="Times New Roman"/>
          <w:sz w:val="28"/>
          <w:szCs w:val="28"/>
        </w:rPr>
        <w:t>.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 xml:space="preserve">Перспективный план сохранения и увеличения фонда школьной библиотеки на 2015-2017 гг.  </w:t>
      </w:r>
    </w:p>
    <w:p w:rsidR="000443D2" w:rsidRPr="000443D2" w:rsidRDefault="000443D2" w:rsidP="000443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43D2">
        <w:rPr>
          <w:rFonts w:ascii="Times New Roman" w:hAnsi="Times New Roman" w:cs="Times New Roman"/>
          <w:sz w:val="28"/>
          <w:szCs w:val="28"/>
        </w:rPr>
        <w:t>Перспективный план обеспечения образовательного процесса квалифицированными кадрами.</w:t>
      </w:r>
    </w:p>
    <w:p w:rsidR="00E1241D" w:rsidRPr="00E1241D" w:rsidRDefault="00E1241D" w:rsidP="000443D2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41D" w:rsidRPr="00E1241D" w:rsidRDefault="00E1241D" w:rsidP="00E124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Председатель УС                                          </w:t>
      </w:r>
      <w:proofErr w:type="spellStart"/>
      <w:r w:rsidRPr="00E1241D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Т.А.</w:t>
      </w:r>
    </w:p>
    <w:p w:rsidR="00E1241D" w:rsidRPr="00E1241D" w:rsidRDefault="00E1241D" w:rsidP="00E124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Секретарь УС                                                </w:t>
      </w:r>
      <w:proofErr w:type="spellStart"/>
      <w:r w:rsidRPr="00E1241D">
        <w:rPr>
          <w:rFonts w:ascii="Times New Roman" w:hAnsi="Times New Roman"/>
          <w:sz w:val="28"/>
          <w:szCs w:val="28"/>
        </w:rPr>
        <w:t>Лопина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Т.В.</w:t>
      </w:r>
    </w:p>
    <w:p w:rsidR="00E1241D" w:rsidRPr="00E1241D" w:rsidRDefault="00E1241D" w:rsidP="00E1241D">
      <w:pPr>
        <w:pStyle w:val="2"/>
        <w:tabs>
          <w:tab w:val="left" w:pos="4678"/>
        </w:tabs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E1241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6DAC" w:rsidRPr="00E1241D" w:rsidRDefault="00DD6DAC">
      <w:pPr>
        <w:rPr>
          <w:sz w:val="28"/>
          <w:szCs w:val="28"/>
        </w:rPr>
      </w:pPr>
    </w:p>
    <w:sectPr w:rsidR="00DD6DAC" w:rsidRPr="00E1241D" w:rsidSect="0077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117"/>
    <w:multiLevelType w:val="hybridMultilevel"/>
    <w:tmpl w:val="0E3C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3839"/>
    <w:multiLevelType w:val="hybridMultilevel"/>
    <w:tmpl w:val="B06C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09E6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F5745"/>
    <w:multiLevelType w:val="hybridMultilevel"/>
    <w:tmpl w:val="61F6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462D0"/>
    <w:multiLevelType w:val="hybridMultilevel"/>
    <w:tmpl w:val="31005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1D"/>
    <w:rsid w:val="000443D2"/>
    <w:rsid w:val="004E00EF"/>
    <w:rsid w:val="005840A1"/>
    <w:rsid w:val="00775352"/>
    <w:rsid w:val="00DD6DAC"/>
    <w:rsid w:val="00E1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4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1241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E1241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E1241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4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2015-04-18T09:53:00Z</cp:lastPrinted>
  <dcterms:created xsi:type="dcterms:W3CDTF">2015-04-18T08:00:00Z</dcterms:created>
  <dcterms:modified xsi:type="dcterms:W3CDTF">2015-04-20T04:30:00Z</dcterms:modified>
</cp:coreProperties>
</file>