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13" w:rsidRPr="00D368EB" w:rsidRDefault="00937913" w:rsidP="00060A6F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19"/>
        <w:gridCol w:w="2926"/>
        <w:gridCol w:w="3540"/>
      </w:tblGrid>
      <w:tr w:rsidR="00937913" w:rsidRPr="00D368EB" w:rsidTr="00AF5922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913" w:rsidRPr="00D368EB" w:rsidRDefault="00937913" w:rsidP="00D76B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Принято </w:t>
            </w:r>
            <w:r w:rsidRPr="00D368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37913" w:rsidRPr="00D368EB" w:rsidRDefault="00937913" w:rsidP="00D76B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color w:val="000000"/>
              </w:rPr>
              <w:t>Общим сбором комитета самоуправления</w:t>
            </w:r>
          </w:p>
          <w:p w:rsidR="00937913" w:rsidRPr="00D368EB" w:rsidRDefault="00937913" w:rsidP="00D76B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color w:val="000000"/>
              </w:rPr>
              <w:t xml:space="preserve">Протокол   №  1 </w:t>
            </w:r>
          </w:p>
          <w:p w:rsidR="00937913" w:rsidRPr="00D368EB" w:rsidRDefault="00937913" w:rsidP="00D76B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color w:val="000000"/>
              </w:rPr>
              <w:t>от 23 сентября 2011 г</w:t>
            </w:r>
            <w:proofErr w:type="gramStart"/>
            <w:r w:rsidRPr="00D368EB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937913" w:rsidRPr="00D368EB" w:rsidRDefault="00937913" w:rsidP="00D76B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Согласовано с </w:t>
            </w:r>
            <w:r w:rsidRPr="00D368EB">
              <w:rPr>
                <w:rFonts w:ascii="Times New Roman" w:hAnsi="Times New Roman" w:cs="Times New Roman"/>
                <w:color w:val="000000"/>
              </w:rPr>
              <w:t>Управляющим Советом школы. Протокол</w:t>
            </w:r>
          </w:p>
          <w:p w:rsidR="00937913" w:rsidRPr="00D368EB" w:rsidRDefault="00937913" w:rsidP="00D76B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color w:val="000000"/>
              </w:rPr>
              <w:t xml:space="preserve"> № 2 от «24» сентября 2011г.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913" w:rsidRPr="00D368EB" w:rsidRDefault="00937913" w:rsidP="00D76B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7913" w:rsidRPr="00D368EB" w:rsidRDefault="00937913" w:rsidP="00AF5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b/>
                <w:bCs/>
                <w:color w:val="000000"/>
              </w:rPr>
              <w:t>Утверждено:</w:t>
            </w:r>
          </w:p>
          <w:p w:rsidR="00937913" w:rsidRPr="00D368EB" w:rsidRDefault="00937913" w:rsidP="00AF5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37913" w:rsidRPr="00D368EB" w:rsidRDefault="00937913" w:rsidP="00AF5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D368EB">
              <w:rPr>
                <w:rFonts w:ascii="Times New Roman" w:hAnsi="Times New Roman" w:cs="Times New Roman"/>
                <w:color w:val="000000"/>
              </w:rPr>
              <w:t>Васильчуковская</w:t>
            </w:r>
            <w:proofErr w:type="spellEnd"/>
            <w:r w:rsidRPr="00D368EB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  <w:p w:rsidR="00937913" w:rsidRPr="00D368EB" w:rsidRDefault="00937913" w:rsidP="00AF5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color w:val="000000"/>
              </w:rPr>
              <w:t>_________      /</w:t>
            </w:r>
            <w:proofErr w:type="spellStart"/>
            <w:r w:rsidRPr="00D368EB">
              <w:rPr>
                <w:rFonts w:ascii="Times New Roman" w:hAnsi="Times New Roman" w:cs="Times New Roman"/>
                <w:color w:val="000000"/>
              </w:rPr>
              <w:t>Куянова</w:t>
            </w:r>
            <w:proofErr w:type="spellEnd"/>
            <w:r w:rsidRPr="00D368EB">
              <w:rPr>
                <w:rFonts w:ascii="Times New Roman" w:hAnsi="Times New Roman" w:cs="Times New Roman"/>
                <w:color w:val="000000"/>
              </w:rPr>
              <w:t xml:space="preserve"> Л.И./</w:t>
            </w:r>
          </w:p>
          <w:p w:rsidR="00937913" w:rsidRPr="00D368EB" w:rsidRDefault="00937913" w:rsidP="00AF5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color w:val="000000"/>
              </w:rPr>
              <w:t>Приказ №  64</w:t>
            </w:r>
          </w:p>
          <w:p w:rsidR="00937913" w:rsidRPr="00D368EB" w:rsidRDefault="00937913" w:rsidP="00AF5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8EB">
              <w:rPr>
                <w:rFonts w:ascii="Times New Roman" w:hAnsi="Times New Roman" w:cs="Times New Roman"/>
                <w:color w:val="000000"/>
              </w:rPr>
              <w:t>от «24»сентября 2011г.</w:t>
            </w:r>
          </w:p>
        </w:tc>
      </w:tr>
    </w:tbl>
    <w:p w:rsidR="00937913" w:rsidRPr="00D368EB" w:rsidRDefault="00937913" w:rsidP="00060A6F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7913" w:rsidRPr="00D368EB" w:rsidRDefault="00937913" w:rsidP="00060A6F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7913" w:rsidRPr="00D368EB" w:rsidRDefault="00937913" w:rsidP="00D76B50">
      <w:pPr>
        <w:pStyle w:val="1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937913" w:rsidRPr="00D368EB" w:rsidRDefault="00937913" w:rsidP="00060A6F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8EB">
        <w:rPr>
          <w:rFonts w:ascii="Times New Roman" w:hAnsi="Times New Roman"/>
          <w:color w:val="000000"/>
          <w:sz w:val="24"/>
          <w:szCs w:val="24"/>
        </w:rPr>
        <w:t xml:space="preserve">ПОЛОЖЕНИЕ  О ВНЕШНЕМ ВИДЕ УЧАЩИХСЯ </w:t>
      </w:r>
    </w:p>
    <w:p w:rsidR="00937913" w:rsidRPr="00D368EB" w:rsidRDefault="00937913" w:rsidP="00060A6F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8EB">
        <w:rPr>
          <w:rFonts w:ascii="Times New Roman" w:hAnsi="Times New Roman"/>
          <w:color w:val="000000"/>
          <w:sz w:val="24"/>
          <w:szCs w:val="24"/>
        </w:rPr>
        <w:t>МОУ «</w:t>
      </w:r>
      <w:proofErr w:type="spellStart"/>
      <w:r w:rsidRPr="00D368EB">
        <w:rPr>
          <w:rFonts w:ascii="Times New Roman" w:hAnsi="Times New Roman"/>
          <w:color w:val="000000"/>
          <w:sz w:val="24"/>
          <w:szCs w:val="24"/>
        </w:rPr>
        <w:t>Васильчуковская</w:t>
      </w:r>
      <w:proofErr w:type="spellEnd"/>
      <w:r w:rsidRPr="00D368EB">
        <w:rPr>
          <w:rFonts w:ascii="Times New Roman" w:hAnsi="Times New Roman"/>
          <w:color w:val="000000"/>
          <w:sz w:val="24"/>
          <w:szCs w:val="24"/>
        </w:rPr>
        <w:t xml:space="preserve">  СОШ»</w:t>
      </w:r>
    </w:p>
    <w:p w:rsidR="00937913" w:rsidRPr="00D368EB" w:rsidRDefault="00937913" w:rsidP="00060A6F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8EB">
        <w:rPr>
          <w:rFonts w:ascii="Times New Roman" w:hAnsi="Times New Roman"/>
          <w:color w:val="000000"/>
          <w:sz w:val="24"/>
          <w:szCs w:val="24"/>
        </w:rPr>
        <w:t>Ключевского района</w:t>
      </w:r>
    </w:p>
    <w:p w:rsidR="00937913" w:rsidRPr="00D368EB" w:rsidRDefault="00937913" w:rsidP="00060A6F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8EB">
        <w:rPr>
          <w:rFonts w:ascii="Times New Roman" w:hAnsi="Times New Roman"/>
          <w:color w:val="000000"/>
          <w:sz w:val="24"/>
          <w:szCs w:val="24"/>
        </w:rPr>
        <w:t>Алтайского края</w:t>
      </w:r>
    </w:p>
    <w:p w:rsidR="00937913" w:rsidRPr="00D368EB" w:rsidRDefault="00937913" w:rsidP="00060A6F">
      <w:pPr>
        <w:spacing w:before="30" w:after="3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913" w:rsidRPr="00D368EB" w:rsidRDefault="00937913" w:rsidP="00060A6F">
      <w:pPr>
        <w:spacing w:before="30" w:after="3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  <w:r w:rsidRPr="00D368EB">
        <w:rPr>
          <w:rFonts w:ascii="Times New Roman" w:hAnsi="Times New Roman" w:cs="Times New Roman"/>
          <w:color w:val="000000"/>
        </w:rPr>
        <w:t> </w:t>
      </w:r>
    </w:p>
    <w:p w:rsidR="00937913" w:rsidRPr="00D368EB" w:rsidRDefault="00937913" w:rsidP="00060A6F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>Внешний вид учащихся – одно из условий эффективности учебно-воспитательного процесса, обеспечения дисциплины в школе. От внешнего вида зависит стиль отношений педагогов и учащихся, воспитание культуры речи и культуры поведения учащихся, имидж школы.</w:t>
      </w:r>
    </w:p>
    <w:p w:rsidR="00937913" w:rsidRPr="00D368EB" w:rsidRDefault="00937913" w:rsidP="00060A6F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>Внешний вид – прическа, одежда, обувь – должен срабатывать на цели учебно-воспитательного процесса.</w:t>
      </w:r>
    </w:p>
    <w:p w:rsidR="00937913" w:rsidRPr="00D368EB" w:rsidRDefault="00937913" w:rsidP="00060A6F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937913" w:rsidRPr="00D368EB" w:rsidRDefault="00937913" w:rsidP="00060A6F">
      <w:pPr>
        <w:spacing w:before="30" w:after="30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требования к внешнему виду учащихся 1-11 классов:</w:t>
      </w:r>
    </w:p>
    <w:p w:rsidR="00937913" w:rsidRPr="00D368EB" w:rsidRDefault="00937913" w:rsidP="00060A6F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>опрятность;</w:t>
      </w:r>
    </w:p>
    <w:p w:rsidR="00937913" w:rsidRPr="00D368EB" w:rsidRDefault="00937913" w:rsidP="00060A6F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>соответствие деловому стилю одежды, описанному ниже.</w:t>
      </w:r>
    </w:p>
    <w:p w:rsidR="00937913" w:rsidRPr="00D368EB" w:rsidRDefault="00937913" w:rsidP="00060A6F">
      <w:pPr>
        <w:ind w:left="15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937913" w:rsidRPr="00D368EB" w:rsidRDefault="00937913" w:rsidP="00060A6F">
      <w:pPr>
        <w:spacing w:before="30" w:after="30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36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Повседневный деловой стиль одежды для  учебных занятий.</w:t>
      </w:r>
    </w:p>
    <w:p w:rsidR="00937913" w:rsidRPr="00D368EB" w:rsidRDefault="00937913" w:rsidP="00060A6F">
      <w:pPr>
        <w:spacing w:before="30" w:after="30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7913" w:rsidRPr="00D368EB" w:rsidRDefault="00937913" w:rsidP="00060A6F">
      <w:pPr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девочек и девушек:</w:t>
      </w:r>
    </w:p>
    <w:p w:rsidR="00937913" w:rsidRPr="00D368EB" w:rsidRDefault="00937913" w:rsidP="00060A6F">
      <w:pPr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68EB">
        <w:rPr>
          <w:rFonts w:ascii="Times New Roman" w:hAnsi="Times New Roman" w:cs="Times New Roman"/>
          <w:color w:val="000000"/>
          <w:sz w:val="24"/>
          <w:szCs w:val="24"/>
        </w:rPr>
        <w:t>одежда должна быть классического стиля или современного строгого покроя: костюм, жилет, юбка, брюки, блузка, водолазка, джемпер, жакет,  платье или сарафан в различном сочетании.</w:t>
      </w:r>
      <w:proofErr w:type="gramEnd"/>
    </w:p>
    <w:p w:rsidR="00937913" w:rsidRPr="00D368EB" w:rsidRDefault="00937913" w:rsidP="00060A6F">
      <w:pPr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мальчиков и юношей:</w:t>
      </w:r>
    </w:p>
    <w:p w:rsidR="00937913" w:rsidRPr="00D368EB" w:rsidRDefault="00937913" w:rsidP="00060A6F">
      <w:pPr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 xml:space="preserve">так же предлагается одежда классического стиля или современного строгого покроя: гражданский костюм, пиджак, жилет, джемпер, брюки, рубашка, галстук в </w:t>
      </w:r>
      <w:proofErr w:type="gramStart"/>
      <w:r w:rsidRPr="00D368EB">
        <w:rPr>
          <w:rFonts w:ascii="Times New Roman" w:hAnsi="Times New Roman" w:cs="Times New Roman"/>
          <w:color w:val="000000"/>
          <w:sz w:val="24"/>
          <w:szCs w:val="24"/>
        </w:rPr>
        <w:t>различном</w:t>
      </w:r>
      <w:proofErr w:type="gramEnd"/>
      <w:r w:rsidRPr="00D36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68EB">
        <w:rPr>
          <w:rFonts w:ascii="Times New Roman" w:hAnsi="Times New Roman" w:cs="Times New Roman"/>
          <w:color w:val="000000"/>
          <w:sz w:val="24"/>
          <w:szCs w:val="24"/>
        </w:rPr>
        <w:t>сочетании</w:t>
      </w:r>
      <w:proofErr w:type="gramEnd"/>
      <w:r w:rsidRPr="00D368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37913" w:rsidRPr="00D368EB" w:rsidRDefault="00937913" w:rsidP="00060A6F">
      <w:pPr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Деловой стиль исключает</w:t>
      </w:r>
    </w:p>
    <w:p w:rsidR="00937913" w:rsidRPr="00D368EB" w:rsidRDefault="00937913" w:rsidP="00060A6F">
      <w:pPr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спортивную одежду, короткие топы, блузы с глубокими вырезами, брюки и юбки на бёдрах, юбки длиной менее 40см, прозрачную и яркую одежду, кеды и другую спортивную обувь. </w:t>
      </w:r>
    </w:p>
    <w:p w:rsidR="00937913" w:rsidRPr="00D368EB" w:rsidRDefault="00937913" w:rsidP="00060A6F">
      <w:pPr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Аксессуары:</w:t>
      </w:r>
    </w:p>
    <w:p w:rsidR="00937913" w:rsidRPr="00D368EB" w:rsidRDefault="00937913" w:rsidP="00060A6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9-11 классов допускается ношение наручных часов, скромной бижутерии, минимальное использование косметики пастельных тонов, маникюр предполагает аккуратные, чистые ногти с применением бесцветных лаков. </w:t>
      </w:r>
    </w:p>
    <w:p w:rsidR="00937913" w:rsidRPr="00D368EB" w:rsidRDefault="00937913" w:rsidP="00060A6F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>Во время торжественных мероприятий, в дни самоуправления, во время экзаменов, дежурства по школе одежда должна иметь парадный вид: белый верх, темный низ. Юноши 9-11 классов, в этих случаях, должны носить только гражданские костюмы.</w:t>
      </w:r>
    </w:p>
    <w:p w:rsidR="00937913" w:rsidRPr="00D368EB" w:rsidRDefault="00937913" w:rsidP="00060A6F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>При проведении классных и школьных мероприятий внешний вид учащихся должен соответствовать направлениям  проводимых мероприятий.</w:t>
      </w:r>
    </w:p>
    <w:p w:rsidR="00937913" w:rsidRPr="00D368EB" w:rsidRDefault="00937913" w:rsidP="00060A6F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>На уроках физкультуры и  во время проведения внеклассных спортивных мероприятий юноши и девушки обязаны надевать спортивную одежду: футболки, шорты, спортивные костюмы, кроссовки, кеды.</w:t>
      </w:r>
    </w:p>
    <w:p w:rsidR="00937913" w:rsidRPr="00D368EB" w:rsidRDefault="00937913" w:rsidP="00060A6F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>Во время посещения кружков и секций внешний вид учащихся должен соответствовать роду их деятельности.</w:t>
      </w:r>
    </w:p>
    <w:p w:rsidR="00937913" w:rsidRPr="00D368EB" w:rsidRDefault="00937913" w:rsidP="00060A6F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сотовых телефонов и плееров разрешается только на переменах. Со звонком на урок телефоны и плееры должны быть отключены и спрятаны. </w:t>
      </w:r>
    </w:p>
    <w:p w:rsidR="00937913" w:rsidRPr="00D368EB" w:rsidRDefault="00937913" w:rsidP="00060A6F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368EB">
        <w:rPr>
          <w:rFonts w:ascii="Times New Roman" w:hAnsi="Times New Roman" w:cs="Times New Roman"/>
          <w:sz w:val="24"/>
          <w:szCs w:val="24"/>
        </w:rPr>
        <w:t>В качестве повседневной формы запрещено использование:   </w:t>
      </w:r>
    </w:p>
    <w:p w:rsidR="00937913" w:rsidRPr="00D368EB" w:rsidRDefault="00937913" w:rsidP="00F6214D">
      <w:pPr>
        <w:pStyle w:val="a3"/>
        <w:ind w:left="709"/>
        <w:rPr>
          <w:rFonts w:ascii="Times New Roman" w:hAnsi="Times New Roman"/>
        </w:rPr>
      </w:pPr>
      <w:r w:rsidRPr="00D368EB">
        <w:rPr>
          <w:rFonts w:ascii="Times New Roman" w:hAnsi="Times New Roman"/>
        </w:rPr>
        <w:t xml:space="preserve">спортивной формы, ярких, вызывающего вида украшений, косметики, ношение коротких свитеров, одежды из прозрачных тканей и с глубоким вырезом, атрибутов различных молодежных и политических течений и направлений.                              </w:t>
      </w:r>
    </w:p>
    <w:p w:rsidR="00937913" w:rsidRPr="00D368EB" w:rsidRDefault="00937913" w:rsidP="00060A6F">
      <w:pPr>
        <w:pStyle w:val="a3"/>
        <w:ind w:left="45"/>
        <w:jc w:val="center"/>
        <w:rPr>
          <w:rFonts w:ascii="Times New Roman" w:hAnsi="Times New Roman"/>
          <w:b/>
          <w:bCs/>
        </w:rPr>
      </w:pPr>
      <w:r w:rsidRPr="00D368EB">
        <w:rPr>
          <w:rFonts w:ascii="Times New Roman" w:hAnsi="Times New Roman"/>
          <w:b/>
          <w:bCs/>
        </w:rPr>
        <w:t>Порядок  введения и механизм поддержки требований к внешнему виду учащихся.</w:t>
      </w:r>
    </w:p>
    <w:p w:rsidR="00937913" w:rsidRPr="00D368EB" w:rsidRDefault="00937913" w:rsidP="00060A6F">
      <w:pPr>
        <w:pStyle w:val="a3"/>
        <w:numPr>
          <w:ilvl w:val="0"/>
          <w:numId w:val="6"/>
        </w:numPr>
        <w:spacing w:before="20" w:beforeAutospacing="0" w:after="20" w:afterAutospacing="0"/>
        <w:rPr>
          <w:rFonts w:ascii="Times New Roman" w:hAnsi="Times New Roman"/>
        </w:rPr>
      </w:pPr>
      <w:r w:rsidRPr="00D368EB">
        <w:rPr>
          <w:rFonts w:ascii="Times New Roman" w:hAnsi="Times New Roman"/>
        </w:rPr>
        <w:t>Положение доводится до сведения всех учителей, родителей и учащихся в течение двух недель со дня его утверждения.</w:t>
      </w:r>
    </w:p>
    <w:p w:rsidR="00937913" w:rsidRPr="00D368EB" w:rsidRDefault="00937913" w:rsidP="00060A6F">
      <w:pPr>
        <w:pStyle w:val="a3"/>
        <w:numPr>
          <w:ilvl w:val="0"/>
          <w:numId w:val="6"/>
        </w:numPr>
        <w:spacing w:before="20" w:beforeAutospacing="0" w:after="20" w:afterAutospacing="0"/>
        <w:rPr>
          <w:rFonts w:ascii="Times New Roman" w:hAnsi="Times New Roman"/>
        </w:rPr>
      </w:pPr>
      <w:r w:rsidRPr="00D368EB">
        <w:rPr>
          <w:rFonts w:ascii="Times New Roman" w:hAnsi="Times New Roman"/>
        </w:rPr>
        <w:t>Ответственность за доведение информации до учителей возлагается на заместителя директора по воспитательной работе, до учащихся и их родителей – на классного руководителя.</w:t>
      </w:r>
    </w:p>
    <w:p w:rsidR="00937913" w:rsidRPr="00D368EB" w:rsidRDefault="00937913" w:rsidP="00060A6F">
      <w:pPr>
        <w:pStyle w:val="a3"/>
        <w:numPr>
          <w:ilvl w:val="0"/>
          <w:numId w:val="7"/>
        </w:numPr>
        <w:spacing w:before="20" w:beforeAutospacing="0" w:after="20" w:afterAutospacing="0"/>
        <w:rPr>
          <w:rFonts w:ascii="Times New Roman" w:hAnsi="Times New Roman"/>
        </w:rPr>
      </w:pPr>
      <w:r w:rsidRPr="00D368EB">
        <w:rPr>
          <w:rFonts w:ascii="Times New Roman" w:hAnsi="Times New Roman"/>
        </w:rPr>
        <w:t>Несоблюдение учащимися данного Положения является нарушением Правил поведения учащихся в школе.</w:t>
      </w:r>
    </w:p>
    <w:p w:rsidR="00937913" w:rsidRPr="00D368EB" w:rsidRDefault="00937913" w:rsidP="00060A6F">
      <w:pPr>
        <w:pStyle w:val="a3"/>
        <w:ind w:left="45"/>
        <w:rPr>
          <w:rFonts w:ascii="Times New Roman" w:hAnsi="Times New Roman"/>
        </w:rPr>
      </w:pPr>
      <w:r w:rsidRPr="00D368EB">
        <w:rPr>
          <w:rFonts w:ascii="Times New Roman" w:hAnsi="Times New Roman"/>
        </w:rPr>
        <w:t>За нарушение данного Положения учащиеся могут быть вызваны администрацией школы для принятия решения.</w:t>
      </w:r>
    </w:p>
    <w:p w:rsidR="00937913" w:rsidRPr="00D368EB" w:rsidRDefault="00937913" w:rsidP="00060A6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37913" w:rsidRPr="00D368EB" w:rsidRDefault="00822734">
      <w:pPr>
        <w:rPr>
          <w:rFonts w:ascii="Times New Roman" w:hAnsi="Times New Roman" w:cs="Times New Roman"/>
          <w:sz w:val="24"/>
          <w:szCs w:val="24"/>
        </w:rPr>
      </w:pPr>
      <w:bookmarkStart w:id="0" w:name="_PictureBullets"/>
      <w:r w:rsidRPr="00D368EB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5" o:title=""/>
          </v:shape>
        </w:pict>
      </w:r>
      <w:r w:rsidRPr="00D368EB">
        <w:rPr>
          <w:rFonts w:ascii="Times New Roman" w:hAnsi="Times New Roman" w:cs="Times New Roman"/>
          <w:vanish/>
          <w:sz w:val="24"/>
          <w:szCs w:val="24"/>
        </w:rPr>
        <w:pict>
          <v:shape id="_x0000_i1026" type="#_x0000_t75" style="width:3in;height:3in" o:bullet="t">
            <v:imagedata r:id="rId5" o:title=""/>
          </v:shape>
        </w:pict>
      </w:r>
      <w:r w:rsidRPr="00D368EB">
        <w:rPr>
          <w:rFonts w:ascii="Times New Roman" w:hAnsi="Times New Roman" w:cs="Times New Roman"/>
          <w:vanish/>
          <w:sz w:val="24"/>
          <w:szCs w:val="24"/>
        </w:rPr>
        <w:pict>
          <v:shape id="_x0000_i1027" type="#_x0000_t75" style="width:3in;height:3in" o:bullet="t">
            <v:imagedata r:id="rId5" o:title=""/>
          </v:shape>
        </w:pict>
      </w:r>
      <w:bookmarkEnd w:id="0"/>
    </w:p>
    <w:sectPr w:rsidR="00937913" w:rsidRPr="00D368EB" w:rsidSect="0095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A2A"/>
    <w:multiLevelType w:val="multilevel"/>
    <w:tmpl w:val="EBCC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7D68"/>
    <w:multiLevelType w:val="hybridMultilevel"/>
    <w:tmpl w:val="B5064D6E"/>
    <w:lvl w:ilvl="0" w:tplc="0419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3621DCA"/>
    <w:multiLevelType w:val="multilevel"/>
    <w:tmpl w:val="2CD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77417"/>
    <w:multiLevelType w:val="hybridMultilevel"/>
    <w:tmpl w:val="A998BA36"/>
    <w:lvl w:ilvl="0" w:tplc="0419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</w:abstractNum>
  <w:abstractNum w:abstractNumId="4">
    <w:nsid w:val="46090113"/>
    <w:multiLevelType w:val="multilevel"/>
    <w:tmpl w:val="DC6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AED5690"/>
    <w:multiLevelType w:val="hybridMultilevel"/>
    <w:tmpl w:val="0FD83A12"/>
    <w:lvl w:ilvl="0" w:tplc="0419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6B014628"/>
    <w:multiLevelType w:val="hybridMultilevel"/>
    <w:tmpl w:val="4834505E"/>
    <w:lvl w:ilvl="0" w:tplc="0419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A6F"/>
    <w:rsid w:val="00016497"/>
    <w:rsid w:val="00060A6F"/>
    <w:rsid w:val="001102C1"/>
    <w:rsid w:val="001C3F29"/>
    <w:rsid w:val="001D7353"/>
    <w:rsid w:val="007E49E6"/>
    <w:rsid w:val="00822734"/>
    <w:rsid w:val="00937913"/>
    <w:rsid w:val="00956918"/>
    <w:rsid w:val="009F73B5"/>
    <w:rsid w:val="00AF5922"/>
    <w:rsid w:val="00C844F0"/>
    <w:rsid w:val="00C900C5"/>
    <w:rsid w:val="00D368EB"/>
    <w:rsid w:val="00D76B50"/>
    <w:rsid w:val="00ED01F4"/>
    <w:rsid w:val="00F6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1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60A6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0A6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060A6F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director</cp:lastModifiedBy>
  <cp:revision>9</cp:revision>
  <cp:lastPrinted>2010-10-21T02:17:00Z</cp:lastPrinted>
  <dcterms:created xsi:type="dcterms:W3CDTF">2011-03-16T13:37:00Z</dcterms:created>
  <dcterms:modified xsi:type="dcterms:W3CDTF">2013-08-14T02:57:00Z</dcterms:modified>
</cp:coreProperties>
</file>