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Муниципальное бюджетное общеобразовательное учреждение</w:t>
      </w:r>
    </w:p>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«Васильчуковская средняя общеобразовательная школа»</w:t>
      </w:r>
    </w:p>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Ключевского района  Алтайского края</w:t>
      </w:r>
    </w:p>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p>
    <w:p w:rsidR="009C2F8A" w:rsidRPr="00653F88" w:rsidRDefault="00891286" w:rsidP="009C2F8A">
      <w:pPr>
        <w:tabs>
          <w:tab w:val="left" w:pos="2700"/>
        </w:tabs>
        <w:spacing w:after="0" w:line="240" w:lineRule="auto"/>
        <w:jc w:val="right"/>
        <w:rPr>
          <w:rFonts w:ascii="Times New Roman" w:hAnsi="Times New Roman" w:cs="Times New Roman"/>
          <w:b/>
          <w:sz w:val="24"/>
          <w:szCs w:val="24"/>
        </w:rPr>
      </w:pPr>
      <w:r w:rsidRPr="00653F88">
        <w:rPr>
          <w:rFonts w:ascii="Times New Roman" w:hAnsi="Times New Roman" w:cs="Times New Roman"/>
          <w:b/>
          <w:sz w:val="24"/>
          <w:szCs w:val="24"/>
        </w:rPr>
        <w:t xml:space="preserve">Приложение </w:t>
      </w:r>
    </w:p>
    <w:p w:rsidR="009C2F8A" w:rsidRPr="00653F88" w:rsidRDefault="00891286" w:rsidP="009C2F8A">
      <w:pPr>
        <w:tabs>
          <w:tab w:val="left" w:pos="2700"/>
        </w:tabs>
        <w:spacing w:after="0" w:line="240" w:lineRule="auto"/>
        <w:jc w:val="right"/>
        <w:rPr>
          <w:rFonts w:ascii="Times New Roman" w:hAnsi="Times New Roman" w:cs="Times New Roman"/>
          <w:sz w:val="24"/>
          <w:szCs w:val="24"/>
        </w:rPr>
      </w:pPr>
      <w:r w:rsidRPr="00653F88">
        <w:rPr>
          <w:rFonts w:ascii="Times New Roman" w:hAnsi="Times New Roman" w:cs="Times New Roman"/>
          <w:sz w:val="24"/>
          <w:szCs w:val="24"/>
        </w:rPr>
        <w:t xml:space="preserve">к Коллективному договору </w:t>
      </w:r>
      <w:r w:rsidR="009C2F8A" w:rsidRPr="00653F88">
        <w:rPr>
          <w:rFonts w:ascii="Times New Roman" w:hAnsi="Times New Roman" w:cs="Times New Roman"/>
          <w:sz w:val="24"/>
          <w:szCs w:val="24"/>
        </w:rPr>
        <w:t xml:space="preserve">на 2016-2019 годы </w:t>
      </w:r>
    </w:p>
    <w:p w:rsidR="00E82B37" w:rsidRPr="00653F88" w:rsidRDefault="009C2F8A" w:rsidP="009C2F8A">
      <w:pPr>
        <w:tabs>
          <w:tab w:val="left" w:pos="2700"/>
        </w:tabs>
        <w:spacing w:after="0" w:line="240" w:lineRule="auto"/>
        <w:jc w:val="right"/>
        <w:rPr>
          <w:rFonts w:ascii="Times New Roman" w:hAnsi="Times New Roman" w:cs="Times New Roman"/>
          <w:sz w:val="24"/>
          <w:szCs w:val="24"/>
        </w:rPr>
      </w:pPr>
      <w:r w:rsidRPr="00653F88">
        <w:rPr>
          <w:rFonts w:ascii="Times New Roman" w:hAnsi="Times New Roman" w:cs="Times New Roman"/>
          <w:sz w:val="24"/>
          <w:szCs w:val="24"/>
        </w:rPr>
        <w:t xml:space="preserve"> регистрационный  № 11 от 28.03.2016г. </w:t>
      </w:r>
      <w:r w:rsidR="00891286" w:rsidRPr="00653F88">
        <w:rPr>
          <w:rFonts w:ascii="Times New Roman" w:hAnsi="Times New Roman" w:cs="Times New Roman"/>
          <w:sz w:val="24"/>
          <w:szCs w:val="24"/>
        </w:rPr>
        <w:t xml:space="preserve"> </w:t>
      </w:r>
    </w:p>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p>
    <w:p w:rsidR="00E82B37" w:rsidRPr="00653F88" w:rsidRDefault="00E82B37" w:rsidP="009C2F8A">
      <w:pPr>
        <w:tabs>
          <w:tab w:val="left" w:pos="2700"/>
        </w:tabs>
        <w:spacing w:after="0" w:line="240" w:lineRule="auto"/>
        <w:rPr>
          <w:rFonts w:ascii="Times New Roman" w:hAnsi="Times New Roman" w:cs="Times New Roman"/>
          <w:b/>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2"/>
        <w:gridCol w:w="2730"/>
        <w:gridCol w:w="3934"/>
      </w:tblGrid>
      <w:tr w:rsidR="00891286" w:rsidRPr="00653F88" w:rsidTr="00DD27B5">
        <w:tc>
          <w:tcPr>
            <w:tcW w:w="3332" w:type="dxa"/>
          </w:tcPr>
          <w:p w:rsidR="00891286" w:rsidRPr="00653F88" w:rsidRDefault="009C2F8A" w:rsidP="00891286">
            <w:pPr>
              <w:jc w:val="center"/>
              <w:rPr>
                <w:rFonts w:ascii="Times New Roman" w:hAnsi="Times New Roman" w:cs="Times New Roman"/>
                <w:b/>
                <w:sz w:val="24"/>
                <w:szCs w:val="24"/>
              </w:rPr>
            </w:pPr>
            <w:r w:rsidRPr="00653F88">
              <w:rPr>
                <w:rFonts w:ascii="Times New Roman" w:hAnsi="Times New Roman" w:cs="Times New Roman"/>
                <w:b/>
                <w:sz w:val="24"/>
                <w:szCs w:val="24"/>
              </w:rPr>
              <w:t xml:space="preserve">Согласовано </w:t>
            </w:r>
          </w:p>
          <w:p w:rsidR="009C2F8A" w:rsidRPr="00653F88" w:rsidRDefault="009C2F8A" w:rsidP="00891286">
            <w:pPr>
              <w:jc w:val="center"/>
              <w:rPr>
                <w:rFonts w:ascii="Times New Roman" w:hAnsi="Times New Roman" w:cs="Times New Roman"/>
                <w:sz w:val="24"/>
                <w:szCs w:val="24"/>
              </w:rPr>
            </w:pPr>
            <w:r w:rsidRPr="00653F88">
              <w:rPr>
                <w:rFonts w:ascii="Times New Roman" w:hAnsi="Times New Roman" w:cs="Times New Roman"/>
                <w:sz w:val="24"/>
                <w:szCs w:val="24"/>
              </w:rPr>
              <w:t xml:space="preserve">Председатель профкома ___________И.П. Тишина </w:t>
            </w:r>
          </w:p>
        </w:tc>
        <w:tc>
          <w:tcPr>
            <w:tcW w:w="2730" w:type="dxa"/>
          </w:tcPr>
          <w:p w:rsidR="00891286" w:rsidRPr="00653F88" w:rsidRDefault="00891286" w:rsidP="00891286">
            <w:pPr>
              <w:jc w:val="center"/>
              <w:rPr>
                <w:rFonts w:ascii="Times New Roman" w:hAnsi="Times New Roman" w:cs="Times New Roman"/>
                <w:sz w:val="24"/>
                <w:szCs w:val="24"/>
              </w:rPr>
            </w:pPr>
          </w:p>
        </w:tc>
        <w:tc>
          <w:tcPr>
            <w:tcW w:w="3934" w:type="dxa"/>
          </w:tcPr>
          <w:p w:rsidR="00891286" w:rsidRPr="00653F88" w:rsidRDefault="00891286" w:rsidP="00891286">
            <w:pPr>
              <w:jc w:val="center"/>
              <w:rPr>
                <w:rFonts w:ascii="Times New Roman" w:hAnsi="Times New Roman" w:cs="Times New Roman"/>
                <w:sz w:val="24"/>
                <w:szCs w:val="24"/>
              </w:rPr>
            </w:pPr>
            <w:r w:rsidRPr="00653F88">
              <w:rPr>
                <w:rFonts w:ascii="Times New Roman" w:hAnsi="Times New Roman" w:cs="Times New Roman"/>
                <w:b/>
                <w:sz w:val="24"/>
                <w:szCs w:val="24"/>
              </w:rPr>
              <w:t>Утверждаю</w:t>
            </w:r>
            <w:r w:rsidRPr="00653F88">
              <w:rPr>
                <w:rFonts w:ascii="Times New Roman" w:hAnsi="Times New Roman" w:cs="Times New Roman"/>
                <w:sz w:val="24"/>
                <w:szCs w:val="24"/>
              </w:rPr>
              <w:t xml:space="preserve"> </w:t>
            </w:r>
          </w:p>
          <w:p w:rsidR="009C2F8A" w:rsidRPr="00653F88" w:rsidRDefault="00891286" w:rsidP="009C2F8A">
            <w:pPr>
              <w:jc w:val="center"/>
              <w:rPr>
                <w:rFonts w:ascii="Times New Roman" w:hAnsi="Times New Roman" w:cs="Times New Roman"/>
                <w:sz w:val="24"/>
                <w:szCs w:val="24"/>
              </w:rPr>
            </w:pPr>
            <w:r w:rsidRPr="00653F88">
              <w:rPr>
                <w:rFonts w:ascii="Times New Roman" w:hAnsi="Times New Roman" w:cs="Times New Roman"/>
                <w:sz w:val="24"/>
                <w:szCs w:val="24"/>
              </w:rPr>
              <w:t xml:space="preserve">Директор </w:t>
            </w:r>
            <w:r w:rsidR="009C2F8A" w:rsidRPr="00653F88">
              <w:rPr>
                <w:rFonts w:ascii="Times New Roman" w:hAnsi="Times New Roman" w:cs="Times New Roman"/>
                <w:sz w:val="24"/>
                <w:szCs w:val="24"/>
              </w:rPr>
              <w:t xml:space="preserve">МБОУ «Васильчуковская СОШ» </w:t>
            </w:r>
            <w:r w:rsidRPr="00653F88">
              <w:rPr>
                <w:rFonts w:ascii="Times New Roman" w:hAnsi="Times New Roman" w:cs="Times New Roman"/>
                <w:sz w:val="24"/>
                <w:szCs w:val="24"/>
              </w:rPr>
              <w:t xml:space="preserve">_________Куянова Л.И </w:t>
            </w:r>
          </w:p>
          <w:p w:rsidR="00891286" w:rsidRPr="00653F88" w:rsidRDefault="009C2F8A" w:rsidP="009C2F8A">
            <w:pPr>
              <w:jc w:val="center"/>
              <w:rPr>
                <w:rFonts w:ascii="Times New Roman" w:hAnsi="Times New Roman" w:cs="Times New Roman"/>
                <w:sz w:val="24"/>
                <w:szCs w:val="24"/>
              </w:rPr>
            </w:pPr>
            <w:r w:rsidRPr="00653F88">
              <w:rPr>
                <w:rFonts w:ascii="Times New Roman" w:hAnsi="Times New Roman" w:cs="Times New Roman"/>
                <w:color w:val="FF0000"/>
                <w:sz w:val="24"/>
                <w:szCs w:val="24"/>
              </w:rPr>
              <w:t xml:space="preserve"> </w:t>
            </w:r>
            <w:r w:rsidR="00891286" w:rsidRPr="00653F88">
              <w:rPr>
                <w:rFonts w:ascii="Times New Roman" w:hAnsi="Times New Roman" w:cs="Times New Roman"/>
                <w:sz w:val="24"/>
                <w:szCs w:val="24"/>
              </w:rPr>
              <w:t xml:space="preserve">                   </w:t>
            </w:r>
          </w:p>
        </w:tc>
      </w:tr>
    </w:tbl>
    <w:p w:rsidR="00891286" w:rsidRDefault="00891286" w:rsidP="000834ED">
      <w:pPr>
        <w:rPr>
          <w:b/>
          <w:sz w:val="24"/>
          <w:szCs w:val="24"/>
        </w:rPr>
      </w:pPr>
      <w:r w:rsidRPr="00653F88">
        <w:rPr>
          <w:b/>
          <w:sz w:val="24"/>
          <w:szCs w:val="24"/>
        </w:rPr>
        <w:t xml:space="preserve">                                                              </w:t>
      </w:r>
    </w:p>
    <w:p w:rsidR="008157A3" w:rsidRPr="00653F88" w:rsidRDefault="008157A3" w:rsidP="000834ED">
      <w:pPr>
        <w:rPr>
          <w:b/>
          <w:sz w:val="24"/>
          <w:szCs w:val="24"/>
        </w:rPr>
      </w:pPr>
    </w:p>
    <w:p w:rsidR="00891286" w:rsidRPr="00653F88" w:rsidRDefault="00891286" w:rsidP="00891286">
      <w:pPr>
        <w:spacing w:after="0"/>
        <w:ind w:hanging="285"/>
        <w:jc w:val="center"/>
        <w:rPr>
          <w:rFonts w:ascii="Times New Roman" w:hAnsi="Times New Roman" w:cs="Times New Roman"/>
          <w:b/>
          <w:sz w:val="36"/>
          <w:szCs w:val="36"/>
        </w:rPr>
      </w:pPr>
      <w:r w:rsidRPr="00653F88">
        <w:rPr>
          <w:rFonts w:ascii="Times New Roman" w:hAnsi="Times New Roman" w:cs="Times New Roman"/>
          <w:b/>
          <w:sz w:val="36"/>
          <w:szCs w:val="36"/>
        </w:rPr>
        <w:t xml:space="preserve">Правила </w:t>
      </w:r>
    </w:p>
    <w:p w:rsidR="00891286" w:rsidRPr="00653F88" w:rsidRDefault="00891286" w:rsidP="009C2F8A">
      <w:pPr>
        <w:spacing w:after="0"/>
        <w:ind w:hanging="285"/>
        <w:jc w:val="center"/>
        <w:rPr>
          <w:rFonts w:ascii="Times New Roman" w:hAnsi="Times New Roman" w:cs="Times New Roman"/>
          <w:b/>
          <w:sz w:val="28"/>
          <w:szCs w:val="28"/>
        </w:rPr>
      </w:pPr>
      <w:r w:rsidRPr="00653F88">
        <w:rPr>
          <w:rFonts w:ascii="Times New Roman" w:hAnsi="Times New Roman" w:cs="Times New Roman"/>
          <w:b/>
          <w:sz w:val="28"/>
          <w:szCs w:val="28"/>
        </w:rPr>
        <w:t>внутреннего трудового распорядка для работников</w:t>
      </w:r>
      <w:r w:rsidR="008157A3">
        <w:rPr>
          <w:rFonts w:ascii="Times New Roman" w:hAnsi="Times New Roman" w:cs="Times New Roman"/>
          <w:b/>
          <w:sz w:val="28"/>
          <w:szCs w:val="28"/>
        </w:rPr>
        <w:t xml:space="preserve"> </w:t>
      </w:r>
      <w:r w:rsidRPr="00653F88">
        <w:rPr>
          <w:rFonts w:ascii="Times New Roman" w:hAnsi="Times New Roman" w:cs="Times New Roman"/>
          <w:b/>
          <w:sz w:val="28"/>
          <w:szCs w:val="28"/>
        </w:rPr>
        <w:t xml:space="preserve">  </w:t>
      </w:r>
    </w:p>
    <w:p w:rsidR="00E82B37" w:rsidRPr="00653F88" w:rsidRDefault="00E82B37" w:rsidP="00891286">
      <w:pPr>
        <w:tabs>
          <w:tab w:val="left" w:pos="2700"/>
        </w:tabs>
        <w:spacing w:after="0" w:line="240" w:lineRule="auto"/>
        <w:rPr>
          <w:rFonts w:ascii="Times New Roman" w:hAnsi="Times New Roman" w:cs="Times New Roman"/>
          <w:b/>
          <w:sz w:val="24"/>
          <w:szCs w:val="24"/>
        </w:rPr>
      </w:pPr>
    </w:p>
    <w:p w:rsidR="00E82B37" w:rsidRPr="00653F88" w:rsidRDefault="00891286" w:rsidP="00891286">
      <w:pPr>
        <w:tabs>
          <w:tab w:val="left" w:pos="2700"/>
        </w:tabs>
        <w:spacing w:after="0" w:line="240" w:lineRule="auto"/>
        <w:rPr>
          <w:rFonts w:ascii="Times New Roman" w:hAnsi="Times New Roman" w:cs="Times New Roman"/>
          <w:b/>
          <w:sz w:val="24"/>
          <w:szCs w:val="24"/>
        </w:rPr>
      </w:pPr>
      <w:r w:rsidRPr="00653F88">
        <w:rPr>
          <w:rFonts w:ascii="Times New Roman" w:hAnsi="Times New Roman" w:cs="Times New Roman"/>
          <w:b/>
          <w:sz w:val="24"/>
          <w:szCs w:val="24"/>
        </w:rPr>
        <w:t xml:space="preserve"> </w:t>
      </w:r>
      <w:r w:rsidR="00E82B37" w:rsidRPr="00653F88">
        <w:rPr>
          <w:rFonts w:ascii="Times New Roman" w:hAnsi="Times New Roman" w:cs="Times New Roman"/>
          <w:b/>
          <w:sz w:val="24"/>
          <w:szCs w:val="24"/>
        </w:rPr>
        <w:t xml:space="preserve">                               </w:t>
      </w:r>
    </w:p>
    <w:p w:rsidR="00E82B37" w:rsidRPr="00653F88" w:rsidRDefault="008157A3" w:rsidP="00E82B37">
      <w:pPr>
        <w:tabs>
          <w:tab w:val="left" w:pos="27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2B37" w:rsidRPr="00653F88">
        <w:rPr>
          <w:rFonts w:ascii="Times New Roman" w:hAnsi="Times New Roman" w:cs="Times New Roman"/>
          <w:sz w:val="24"/>
          <w:szCs w:val="24"/>
        </w:rPr>
        <w:t xml:space="preserve">Настоящие правила внутреннего трудового распорядка составлены на основе ТК РФ, </w:t>
      </w:r>
      <w:r w:rsidR="00891286" w:rsidRPr="00653F88">
        <w:rPr>
          <w:rFonts w:ascii="Times New Roman" w:hAnsi="Times New Roman" w:cs="Times New Roman"/>
          <w:sz w:val="24"/>
          <w:szCs w:val="24"/>
        </w:rPr>
        <w:t xml:space="preserve"> </w:t>
      </w:r>
      <w:r w:rsidR="00E82B37" w:rsidRPr="00653F88">
        <w:rPr>
          <w:rFonts w:ascii="Times New Roman" w:hAnsi="Times New Roman" w:cs="Times New Roman"/>
          <w:sz w:val="24"/>
          <w:szCs w:val="24"/>
        </w:rPr>
        <w:t>Устава школы, призваны способствовать укреплению трудовой</w:t>
      </w:r>
      <w:r>
        <w:rPr>
          <w:rFonts w:ascii="Times New Roman" w:hAnsi="Times New Roman" w:cs="Times New Roman"/>
          <w:sz w:val="24"/>
          <w:szCs w:val="24"/>
        </w:rPr>
        <w:t xml:space="preserve"> и</w:t>
      </w:r>
      <w:r w:rsidR="00E82B37" w:rsidRPr="00653F88">
        <w:rPr>
          <w:rFonts w:ascii="Times New Roman" w:hAnsi="Times New Roman" w:cs="Times New Roman"/>
          <w:sz w:val="24"/>
          <w:szCs w:val="24"/>
        </w:rPr>
        <w:t xml:space="preserve"> общекультурной дисциплины, рациональному использованию рабочего времени,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школы.</w:t>
      </w:r>
    </w:p>
    <w:p w:rsidR="00E82B37" w:rsidRPr="00653F88" w:rsidRDefault="00E82B37" w:rsidP="00E82B37">
      <w:pPr>
        <w:tabs>
          <w:tab w:val="left" w:pos="2700"/>
        </w:tabs>
        <w:spacing w:after="0" w:line="240" w:lineRule="auto"/>
        <w:jc w:val="center"/>
        <w:rPr>
          <w:rFonts w:ascii="Times New Roman" w:hAnsi="Times New Roman" w:cs="Times New Roman"/>
          <w:b/>
          <w:sz w:val="24"/>
          <w:szCs w:val="24"/>
        </w:rPr>
      </w:pPr>
    </w:p>
    <w:p w:rsidR="00E82B37" w:rsidRDefault="00E82B37" w:rsidP="00E82B37">
      <w:pPr>
        <w:numPr>
          <w:ilvl w:val="0"/>
          <w:numId w:val="1"/>
        </w:numPr>
        <w:tabs>
          <w:tab w:val="left" w:pos="2700"/>
        </w:tabs>
        <w:spacing w:after="0" w:line="240" w:lineRule="auto"/>
        <w:ind w:left="0" w:firstLine="0"/>
        <w:jc w:val="center"/>
        <w:rPr>
          <w:rFonts w:ascii="Times New Roman" w:hAnsi="Times New Roman" w:cs="Times New Roman"/>
          <w:b/>
          <w:sz w:val="24"/>
          <w:szCs w:val="24"/>
        </w:rPr>
      </w:pPr>
      <w:r w:rsidRPr="00653F88">
        <w:rPr>
          <w:rFonts w:ascii="Times New Roman" w:hAnsi="Times New Roman" w:cs="Times New Roman"/>
          <w:b/>
          <w:sz w:val="24"/>
          <w:szCs w:val="24"/>
        </w:rPr>
        <w:t>ОБЩИЕ ПОЛОЖЕНИЯ.</w:t>
      </w:r>
    </w:p>
    <w:p w:rsidR="00DD27B5" w:rsidRPr="00653F88" w:rsidRDefault="00DD27B5" w:rsidP="00DD27B5">
      <w:pPr>
        <w:tabs>
          <w:tab w:val="left" w:pos="2700"/>
        </w:tabs>
        <w:spacing w:after="0" w:line="240" w:lineRule="auto"/>
        <w:rPr>
          <w:rFonts w:ascii="Times New Roman" w:hAnsi="Times New Roman" w:cs="Times New Roman"/>
          <w:b/>
          <w:sz w:val="24"/>
          <w:szCs w:val="24"/>
        </w:rPr>
      </w:pP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1.1.</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В своей деятельности средняя  общеобразовательная  школа (в дальнейшем именуется школа)  руководствуется законом РФ «Об образовании», законодательством Российской Федерации, указами и распоряжениями Президента Российской Федерации, постановлениями Правительства Российской Федерации  и региональных органов власти, решениями органов управления образованием.</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1.2.</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Школа несет в установленном  законодательством Российской Федерации порядке ответственность за качество общего образования и его соответствие Федеральным государственным образовательным стандартом,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обучающихся.</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1.3.</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1.4.</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Вопросы, связанные с применением Правил внутреннего трудового распорядка, решаются администрацией школы в пределах предоставленных действующим законодательством, совместно или по согласованию с профсоюзным комитетом.</w:t>
      </w:r>
    </w:p>
    <w:p w:rsidR="00E82B37" w:rsidRPr="00653F88" w:rsidRDefault="00E82B37" w:rsidP="008157A3">
      <w:pPr>
        <w:tabs>
          <w:tab w:val="num" w:pos="0"/>
          <w:tab w:val="left" w:pos="2700"/>
        </w:tabs>
        <w:spacing w:after="0" w:line="240" w:lineRule="auto"/>
        <w:rPr>
          <w:rFonts w:ascii="Times New Roman" w:hAnsi="Times New Roman" w:cs="Times New Roman"/>
          <w:sz w:val="24"/>
          <w:szCs w:val="24"/>
        </w:rPr>
      </w:pPr>
    </w:p>
    <w:p w:rsidR="00E82B37" w:rsidRPr="00653F88" w:rsidRDefault="00E82B37" w:rsidP="00E82B37">
      <w:pPr>
        <w:numPr>
          <w:ilvl w:val="0"/>
          <w:numId w:val="1"/>
        </w:numPr>
        <w:tabs>
          <w:tab w:val="left" w:pos="2700"/>
        </w:tabs>
        <w:spacing w:after="0" w:line="240" w:lineRule="auto"/>
        <w:ind w:left="0" w:firstLine="0"/>
        <w:jc w:val="center"/>
        <w:rPr>
          <w:rFonts w:ascii="Times New Roman" w:hAnsi="Times New Roman" w:cs="Times New Roman"/>
          <w:b/>
          <w:sz w:val="24"/>
          <w:szCs w:val="24"/>
        </w:rPr>
      </w:pPr>
      <w:r w:rsidRPr="00653F88">
        <w:rPr>
          <w:rFonts w:ascii="Times New Roman" w:hAnsi="Times New Roman" w:cs="Times New Roman"/>
          <w:b/>
          <w:sz w:val="24"/>
          <w:szCs w:val="24"/>
        </w:rPr>
        <w:t>ПОРЯДОК ПРИЕМА, ПЕРЕВОДА И УВОЛЬНЕНИЯ РАБОТНИКОВ.</w:t>
      </w:r>
    </w:p>
    <w:p w:rsidR="00E82B37" w:rsidRPr="00653F88" w:rsidRDefault="00E82B37" w:rsidP="00E82B37">
      <w:pPr>
        <w:tabs>
          <w:tab w:val="left" w:pos="2700"/>
        </w:tabs>
        <w:spacing w:after="0" w:line="240" w:lineRule="auto"/>
        <w:rPr>
          <w:rFonts w:ascii="Times New Roman" w:hAnsi="Times New Roman" w:cs="Times New Roman"/>
          <w:sz w:val="24"/>
          <w:szCs w:val="24"/>
        </w:rPr>
      </w:pP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2.1.</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Для работников школы работодателем является школа.</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2.2.</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Прием на работу и увольнение работников школы осуществляет директор школы.</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lastRenderedPageBreak/>
        <w:t>2.3.</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В том случае, когда педагогические работники  принимаются на работу по контракту, контракт заключается на срок не менее 1 года. Решение о продлении контракта или его расторжении принимается директором школы в соответствии с ТК и доводится до сведения работника не позднее 1 июня текущего учебного года</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2.4.</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2.5.</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2.6.</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При приеме на работу работник обязан предоставить администрации медицинское заключение о состоянии здоровья, документ об образовании, трудовую книжку, паспорт, иные документы в соответствии с действующим законодательством.</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2.7.</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Запрещается требовать от трудящихся при приеме на работу документы, предоставление которых не предусмотрено законодательством.</w:t>
      </w:r>
    </w:p>
    <w:p w:rsidR="00E82B37" w:rsidRPr="00653F88" w:rsidRDefault="00E82B37" w:rsidP="008157A3">
      <w:pPr>
        <w:numPr>
          <w:ilvl w:val="1"/>
          <w:numId w:val="1"/>
        </w:numPr>
        <w:tabs>
          <w:tab w:val="clear" w:pos="360"/>
          <w:tab w:val="num" w:pos="0"/>
          <w:tab w:val="left" w:pos="2700"/>
        </w:tabs>
        <w:spacing w:after="0" w:line="240" w:lineRule="auto"/>
        <w:rPr>
          <w:rFonts w:ascii="Times New Roman" w:hAnsi="Times New Roman" w:cs="Times New Roman"/>
          <w:sz w:val="24"/>
          <w:szCs w:val="24"/>
        </w:rPr>
      </w:pPr>
      <w:r w:rsidRPr="00653F88">
        <w:rPr>
          <w:rFonts w:ascii="Times New Roman" w:hAnsi="Times New Roman" w:cs="Times New Roman"/>
          <w:sz w:val="24"/>
          <w:szCs w:val="24"/>
        </w:rPr>
        <w:t>2.8.</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Прием на работу педагогических  работников оформляется администрацией школы  приказом по школе.</w:t>
      </w:r>
    </w:p>
    <w:p w:rsidR="00E82B37" w:rsidRPr="00653F88" w:rsidRDefault="00E82B37" w:rsidP="008157A3">
      <w:pPr>
        <w:numPr>
          <w:ilvl w:val="1"/>
          <w:numId w:val="1"/>
        </w:numPr>
        <w:tabs>
          <w:tab w:val="clear" w:pos="360"/>
          <w:tab w:val="num" w:pos="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2.9.</w:t>
      </w:r>
      <w:r w:rsidR="009C2F8A"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Приказ объявляется работнику под расписку.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F6764B"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2.10.</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При приеме работника или переводе его в установленном порядке на другую работу администрация школы обязана: </w:t>
      </w:r>
    </w:p>
    <w:p w:rsidR="00F6764B"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а) ознакомить его с порученной работой, условиями и оплатой труда, разъяснить его  права и обязанности согласно должностным инструкциям; </w:t>
      </w:r>
    </w:p>
    <w:p w:rsidR="00F6764B"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б) ознакомить его с Правилами внутреннего трудового распорядка; </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2.11.</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На всех работников школы, проработавших свыше 5 дней, заполняются трудовые книжки согласно Положения о порядке ведения трудовых книжек, на работающих по совместительству трудовые книжки ведутся по основному месту работы.</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2.12.</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На каждого административного и педагогического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медицинского заключения об отсутствии  противопоказаний для работы в детском учреждении, копии приказов по управлению образования администрации города и школы о назначении и перемещении по службе, поощрениях и увольнении. После увольнения работника его личное дело хранится  в школе бессрочно..</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2.13.</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Прекращение трудового договора может иметь место  по основаниям, предусмотренным законодательством (ст. 77 ТК РФ) Расторжение трудового договора по инициативе администрации не допускается без предварительного согласия профсоюзного комитета школы, за исключением случаев, предусмотренных законодательством РФ.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2.14.</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Увольнение по результатам аттестации педагогических работников, а также в случаях ликвидации школы, сокращение численности или штата работников допускается, если невозможно перевести работника, с его согласия, на другую работу. Освобождение педагогических работников в связи с сокращением объема работы (учебной нагрузки) может производиться только по окончании учебного года.</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lastRenderedPageBreak/>
        <w:t>2.15.</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 день увольнения администрация школы обязана выдать работнику его трудовую книжку с внесенной в нее записью об увольнении и произвести с ним окончательный расчет. Записи о причинах увольнения в трудовую книжку должны производиться в точном соответствии с формулировками действующего законодательства со ссылкой на соответствующую статью, пункт закона.</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2.16.</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Днем увольнения считается последний день работы.</w:t>
      </w:r>
    </w:p>
    <w:p w:rsidR="00E82B37" w:rsidRPr="00653F88" w:rsidRDefault="00E82B37" w:rsidP="008157A3">
      <w:pPr>
        <w:tabs>
          <w:tab w:val="num" w:pos="0"/>
          <w:tab w:val="left" w:pos="900"/>
        </w:tabs>
        <w:spacing w:after="0" w:line="240" w:lineRule="auto"/>
        <w:jc w:val="center"/>
        <w:rPr>
          <w:rFonts w:ascii="Times New Roman" w:hAnsi="Times New Roman" w:cs="Times New Roman"/>
          <w:b/>
          <w:sz w:val="24"/>
          <w:szCs w:val="24"/>
        </w:rPr>
      </w:pPr>
    </w:p>
    <w:p w:rsidR="00E82B37" w:rsidRPr="00653F88" w:rsidRDefault="00E82B37" w:rsidP="00E82B37">
      <w:pPr>
        <w:numPr>
          <w:ilvl w:val="0"/>
          <w:numId w:val="1"/>
        </w:numPr>
        <w:tabs>
          <w:tab w:val="left" w:pos="900"/>
        </w:tabs>
        <w:spacing w:after="0" w:line="240" w:lineRule="auto"/>
        <w:ind w:left="0" w:firstLine="0"/>
        <w:jc w:val="center"/>
        <w:rPr>
          <w:rFonts w:ascii="Times New Roman" w:hAnsi="Times New Roman" w:cs="Times New Roman"/>
          <w:b/>
          <w:sz w:val="24"/>
          <w:szCs w:val="24"/>
        </w:rPr>
      </w:pPr>
      <w:r w:rsidRPr="00653F88">
        <w:rPr>
          <w:rFonts w:ascii="Times New Roman" w:hAnsi="Times New Roman" w:cs="Times New Roman"/>
          <w:b/>
          <w:sz w:val="24"/>
          <w:szCs w:val="24"/>
        </w:rPr>
        <w:t>ОСНОВНЫЕ ОБЯЗАННОСТИ РАБОТНИКА.</w:t>
      </w:r>
    </w:p>
    <w:p w:rsidR="00E82B37" w:rsidRPr="00653F88" w:rsidRDefault="00E82B37" w:rsidP="00E82B37">
      <w:pPr>
        <w:tabs>
          <w:tab w:val="left" w:pos="900"/>
        </w:tabs>
        <w:spacing w:after="0" w:line="240" w:lineRule="auto"/>
        <w:rPr>
          <w:rFonts w:ascii="Times New Roman" w:hAnsi="Times New Roman" w:cs="Times New Roman"/>
          <w:b/>
          <w:sz w:val="24"/>
          <w:szCs w:val="24"/>
        </w:rPr>
      </w:pP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3.1.Работники школы обязаны:</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а</w:t>
      </w:r>
      <w:r w:rsidR="00E82B37" w:rsidRPr="00653F88">
        <w:rPr>
          <w:rFonts w:ascii="Times New Roman" w:hAnsi="Times New Roman" w:cs="Times New Roman"/>
          <w:sz w:val="24"/>
          <w:szCs w:val="24"/>
        </w:rPr>
        <w:t>) работать честно и добросовестно, строго выполнять учебный режим, распоряжение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б</w:t>
      </w:r>
      <w:r w:rsidR="00E82B37" w:rsidRPr="00653F88">
        <w:rPr>
          <w:rFonts w:ascii="Times New Roman" w:hAnsi="Times New Roman" w:cs="Times New Roman"/>
          <w:sz w:val="24"/>
          <w:szCs w:val="24"/>
        </w:rPr>
        <w:t>) 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в</w:t>
      </w:r>
      <w:r w:rsidR="00E82B37" w:rsidRPr="00653F88">
        <w:rPr>
          <w:rFonts w:ascii="Times New Roman" w:hAnsi="Times New Roman" w:cs="Times New Roman"/>
          <w:sz w:val="24"/>
          <w:szCs w:val="24"/>
        </w:rPr>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г</w:t>
      </w:r>
      <w:r w:rsidR="00E82B37" w:rsidRPr="00653F88">
        <w:rPr>
          <w:rFonts w:ascii="Times New Roman" w:hAnsi="Times New Roman" w:cs="Times New Roman"/>
          <w:sz w:val="24"/>
          <w:szCs w:val="24"/>
        </w:rPr>
        <w:t xml:space="preserve">)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 </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д</w:t>
      </w:r>
      <w:r w:rsidR="00E82B37" w:rsidRPr="00653F88">
        <w:rPr>
          <w:rFonts w:ascii="Times New Roman" w:hAnsi="Times New Roman" w:cs="Times New Roman"/>
          <w:sz w:val="24"/>
          <w:szCs w:val="24"/>
        </w:rPr>
        <w:t>) быть всегда внимательными к детям, вежливыми с родителями учащихся и членами коллектива;</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е</w:t>
      </w:r>
      <w:r w:rsidR="00E82B37" w:rsidRPr="00653F88">
        <w:rPr>
          <w:rFonts w:ascii="Times New Roman" w:hAnsi="Times New Roman" w:cs="Times New Roman"/>
          <w:sz w:val="24"/>
          <w:szCs w:val="24"/>
        </w:rPr>
        <w:t>) систематически повышать свой теоретический, методический и культурный  уровень, деловую квалификацию;</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ж</w:t>
      </w:r>
      <w:r w:rsidR="00E82B37" w:rsidRPr="00653F88">
        <w:rPr>
          <w:rFonts w:ascii="Times New Roman" w:hAnsi="Times New Roman" w:cs="Times New Roman"/>
          <w:sz w:val="24"/>
          <w:szCs w:val="24"/>
        </w:rPr>
        <w:t>) быть  примером достойного поведения и высокого  морального долга на работе, в быту, в общественных местах, соблюдать правила общежития;</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з</w:t>
      </w:r>
      <w:r w:rsidR="00E82B37" w:rsidRPr="00653F88">
        <w:rPr>
          <w:rFonts w:ascii="Times New Roman" w:hAnsi="Times New Roman" w:cs="Times New Roman"/>
          <w:sz w:val="24"/>
          <w:szCs w:val="24"/>
        </w:rPr>
        <w:t>) содержать свое рабочее место в чистоте и порядке, соблюдать установленный порядок хранения материальных ценностей и документов;</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и</w:t>
      </w:r>
      <w:r w:rsidR="00E82B37" w:rsidRPr="00653F88">
        <w:rPr>
          <w:rFonts w:ascii="Times New Roman" w:hAnsi="Times New Roman" w:cs="Times New Roman"/>
          <w:sz w:val="24"/>
          <w:szCs w:val="24"/>
        </w:rPr>
        <w:t xml:space="preserve">) беречь и </w:t>
      </w:r>
      <w:r w:rsidRPr="00653F88">
        <w:rPr>
          <w:rFonts w:ascii="Times New Roman" w:hAnsi="Times New Roman" w:cs="Times New Roman"/>
          <w:sz w:val="24"/>
          <w:szCs w:val="24"/>
        </w:rPr>
        <w:t>укреплять собственность школы (</w:t>
      </w:r>
      <w:r w:rsidR="00E82B37" w:rsidRPr="00653F88">
        <w:rPr>
          <w:rFonts w:ascii="Times New Roman" w:hAnsi="Times New Roman" w:cs="Times New Roman"/>
          <w:sz w:val="24"/>
          <w:szCs w:val="24"/>
        </w:rPr>
        <w:t>оборудование, инвентарь, учебные пособия и т.д.), экономно расходовать материалы, топливо и электроэнергию, воспитывать у учащихся (воспитанников) бережное отношение к имуществу;</w:t>
      </w:r>
    </w:p>
    <w:p w:rsidR="00E82B37" w:rsidRPr="00653F88" w:rsidRDefault="00F6764B" w:rsidP="008157A3">
      <w:pPr>
        <w:tabs>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к</w:t>
      </w:r>
      <w:r w:rsidR="00E82B37" w:rsidRPr="00653F88">
        <w:rPr>
          <w:rFonts w:ascii="Times New Roman" w:hAnsi="Times New Roman" w:cs="Times New Roman"/>
          <w:sz w:val="24"/>
          <w:szCs w:val="24"/>
        </w:rPr>
        <w:t>) проходить в установленные срои периодические медицинские осмотры в соответствии с Инструкцией о проведении медицинских осмотров.</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3.2.</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Педагогические работники школы несут полную ответственность за жизнь и здоровье детей во время проведения уроков(занятий), внеклассных и внешкольных мероприятий, организуемых школой. Обо всех случаях травматизма учащихся  работники школы обязаны немедленно сообщать администрации.</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3.3.</w:t>
      </w:r>
      <w:r w:rsidR="00891286"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Приказом директора школы в дополнение к учебной работе на учителей может быть возложено классное руководство, заведование  учебными кабинетами, учебно-опытными участками, выполнение  обязанностей мастера учебных мастерских, организация трудового обучения, профессиональной ориентации, общественно полезного, производительного труда, а также выполнение других  учебно-воспитательных функций.</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3.4.</w:t>
      </w:r>
      <w:r w:rsidR="00891286" w:rsidRPr="00653F88">
        <w:rPr>
          <w:rFonts w:ascii="Times New Roman" w:hAnsi="Times New Roman" w:cs="Times New Roman"/>
          <w:sz w:val="24"/>
          <w:szCs w:val="24"/>
        </w:rPr>
        <w:t xml:space="preserve"> </w:t>
      </w:r>
      <w:r w:rsidRPr="00653F88">
        <w:rPr>
          <w:rFonts w:ascii="Times New Roman" w:hAnsi="Times New Roman" w:cs="Times New Roman"/>
          <w:sz w:val="24"/>
          <w:szCs w:val="24"/>
        </w:rPr>
        <w:t>Административные и педагогические работники проходят раз в пять лет аттестацию согласно Положению об аттестации.</w:t>
      </w: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3.5.</w:t>
      </w:r>
      <w:r w:rsidR="00891286"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Круг основных обязанностей (работ) администрации, педагогических работников, учебно-воспитательного  и обслуживающего персонала определяется Уставом школы, правилами  внутреннего трудового распорядка, квалификационным справочником должностей служащих, Единым тарифно-квалификационным справочником работ и профессий рабочих, </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 а также должностными инструкциями и положениями, утвержденными в установленном порядке.</w:t>
      </w:r>
    </w:p>
    <w:p w:rsidR="00E82B37" w:rsidRPr="00653F88" w:rsidRDefault="00E82B37" w:rsidP="008157A3">
      <w:pPr>
        <w:tabs>
          <w:tab w:val="num" w:pos="0"/>
          <w:tab w:val="left" w:pos="900"/>
        </w:tabs>
        <w:spacing w:after="0" w:line="240" w:lineRule="auto"/>
        <w:jc w:val="both"/>
        <w:rPr>
          <w:rFonts w:ascii="Times New Roman" w:hAnsi="Times New Roman" w:cs="Times New Roman"/>
          <w:sz w:val="24"/>
          <w:szCs w:val="24"/>
        </w:rPr>
      </w:pPr>
    </w:p>
    <w:p w:rsidR="00E82B37" w:rsidRPr="00653F88" w:rsidRDefault="00E82B37" w:rsidP="00E82B37">
      <w:pPr>
        <w:numPr>
          <w:ilvl w:val="0"/>
          <w:numId w:val="1"/>
        </w:numPr>
        <w:tabs>
          <w:tab w:val="left" w:pos="900"/>
        </w:tabs>
        <w:spacing w:after="0" w:line="240" w:lineRule="auto"/>
        <w:ind w:left="0" w:firstLine="0"/>
        <w:jc w:val="center"/>
        <w:rPr>
          <w:rFonts w:ascii="Times New Roman" w:hAnsi="Times New Roman" w:cs="Times New Roman"/>
          <w:b/>
          <w:sz w:val="24"/>
          <w:szCs w:val="24"/>
        </w:rPr>
      </w:pPr>
      <w:r w:rsidRPr="00653F88">
        <w:rPr>
          <w:rFonts w:ascii="Times New Roman" w:hAnsi="Times New Roman" w:cs="Times New Roman"/>
          <w:b/>
          <w:sz w:val="24"/>
          <w:szCs w:val="24"/>
        </w:rPr>
        <w:t>ОСНОВНЫЕ ОБЯЗАННОСТИ АДМИНИСТРАЦИИ.</w:t>
      </w:r>
    </w:p>
    <w:p w:rsidR="00E82B37" w:rsidRPr="00653F88" w:rsidRDefault="00E82B37" w:rsidP="00E82B37">
      <w:pPr>
        <w:tabs>
          <w:tab w:val="left" w:pos="900"/>
        </w:tabs>
        <w:spacing w:after="0" w:line="240" w:lineRule="auto"/>
        <w:rPr>
          <w:rFonts w:ascii="Times New Roman" w:hAnsi="Times New Roman" w:cs="Times New Roman"/>
          <w:b/>
          <w:sz w:val="24"/>
          <w:szCs w:val="24"/>
        </w:rPr>
      </w:pPr>
    </w:p>
    <w:p w:rsidR="00E82B37" w:rsidRPr="00653F88" w:rsidRDefault="00E82B37" w:rsidP="008157A3">
      <w:pPr>
        <w:numPr>
          <w:ilvl w:val="1"/>
          <w:numId w:val="1"/>
        </w:numPr>
        <w:tabs>
          <w:tab w:val="clear" w:pos="360"/>
          <w:tab w:val="num" w:pos="0"/>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4.1.Администрация школы обязана:</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а</w:t>
      </w:r>
      <w:r w:rsidR="00E82B37" w:rsidRPr="00653F88">
        <w:rPr>
          <w:rFonts w:ascii="Times New Roman" w:hAnsi="Times New Roman" w:cs="Times New Roman"/>
          <w:sz w:val="24"/>
          <w:szCs w:val="24"/>
        </w:rPr>
        <w:t>) обеспечивать соблюдение работниками школы обязанностей, возложенных на них Уставом школы и Правилами внутреннего трудового распорядка;</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б</w:t>
      </w:r>
      <w:r w:rsidR="00E82B37" w:rsidRPr="00653F88">
        <w:rPr>
          <w:rFonts w:ascii="Times New Roman" w:hAnsi="Times New Roman" w:cs="Times New Roman"/>
          <w:sz w:val="24"/>
          <w:szCs w:val="24"/>
        </w:rPr>
        <w:t>)  правильно организовать труд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в</w:t>
      </w:r>
      <w:r w:rsidR="00E82B37" w:rsidRPr="00653F88">
        <w:rPr>
          <w:rFonts w:ascii="Times New Roman" w:hAnsi="Times New Roman" w:cs="Times New Roman"/>
          <w:sz w:val="24"/>
          <w:szCs w:val="24"/>
        </w:rPr>
        <w:t>)   обеспечить строгое соблюдение  трудовой и производственной дисциплины, постоянно осуществлять организаторскую  работу, направленную на ее укрепление, на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воздействия к нарушителям трудовой дисциплины, учитывать при этом мнение трудового коллектива;</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г</w:t>
      </w:r>
      <w:r w:rsidR="00E82B37" w:rsidRPr="00653F88">
        <w:rPr>
          <w:rFonts w:ascii="Times New Roman" w:hAnsi="Times New Roman" w:cs="Times New Roman"/>
          <w:sz w:val="24"/>
          <w:szCs w:val="24"/>
        </w:rPr>
        <w:t>)   работника, появившегося на работе в нетрезвом состоянии,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д</w:t>
      </w:r>
      <w:r w:rsidR="00E82B37" w:rsidRPr="00653F88">
        <w:rPr>
          <w:rFonts w:ascii="Times New Roman" w:hAnsi="Times New Roman" w:cs="Times New Roman"/>
          <w:sz w:val="24"/>
          <w:szCs w:val="24"/>
        </w:rPr>
        <w:t>)   совершенствовать учебно- 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е</w:t>
      </w:r>
      <w:r w:rsidR="00E82B37" w:rsidRPr="00653F88">
        <w:rPr>
          <w:rFonts w:ascii="Times New Roman" w:hAnsi="Times New Roman" w:cs="Times New Roman"/>
          <w:sz w:val="24"/>
          <w:szCs w:val="24"/>
        </w:rPr>
        <w:t>)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ж</w:t>
      </w:r>
      <w:r w:rsidR="00E82B37" w:rsidRPr="00653F88">
        <w:rPr>
          <w:rFonts w:ascii="Times New Roman" w:hAnsi="Times New Roman" w:cs="Times New Roman"/>
          <w:sz w:val="24"/>
          <w:szCs w:val="24"/>
        </w:rPr>
        <w:t>) принимать меры к своевременному обеспечению школы необходимым оборудованием, учебными пособиями, хозяйственным инвентарем;</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з</w:t>
      </w:r>
      <w:r w:rsidR="00E82B37" w:rsidRPr="00653F88">
        <w:rPr>
          <w:rFonts w:ascii="Times New Roman" w:hAnsi="Times New Roman" w:cs="Times New Roman"/>
          <w:sz w:val="24"/>
          <w:szCs w:val="24"/>
        </w:rPr>
        <w:t>) неуклонно соблюдать законодательство о труде, правила охраны труда, улучшать условия работы;</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и</w:t>
      </w:r>
      <w:r w:rsidR="00E82B37" w:rsidRPr="00653F88">
        <w:rPr>
          <w:rFonts w:ascii="Times New Roman" w:hAnsi="Times New Roman" w:cs="Times New Roman"/>
          <w:sz w:val="24"/>
          <w:szCs w:val="24"/>
        </w:rPr>
        <w:t>) создавать условия, обеспечивающие  охрану жизни и здоровья учащихся и работников школы, предупреждать их заболеваемость и травматизм, контролировать знание и соблюдение работниками всех требований инструкций по технике безопасности, производственной санитарии и гигиене, правилами пожарной безопасности;</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к</w:t>
      </w:r>
      <w:r w:rsidR="00E82B37" w:rsidRPr="00653F88">
        <w:rPr>
          <w:rFonts w:ascii="Times New Roman" w:hAnsi="Times New Roman" w:cs="Times New Roman"/>
          <w:sz w:val="24"/>
          <w:szCs w:val="24"/>
        </w:rPr>
        <w:t>)  обеспечивать сохранность имущества школы, сотрудников и учащихся;</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л</w:t>
      </w:r>
      <w:r w:rsidR="00E82B37" w:rsidRPr="00653F88">
        <w:rPr>
          <w:rFonts w:ascii="Times New Roman" w:hAnsi="Times New Roman" w:cs="Times New Roman"/>
          <w:sz w:val="24"/>
          <w:szCs w:val="24"/>
        </w:rPr>
        <w:t>) организовывать горячее питание учащихся и сотрудников школы;</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м</w:t>
      </w:r>
      <w:r w:rsidR="00E82B37" w:rsidRPr="00653F88">
        <w:rPr>
          <w:rFonts w:ascii="Times New Roman" w:hAnsi="Times New Roman" w:cs="Times New Roman"/>
          <w:sz w:val="24"/>
          <w:szCs w:val="24"/>
        </w:rPr>
        <w:t>) обеспечивать систематический контроль за соблюдением условий оплаты труда работников и расходованием фонда заработной платы;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н) чутко относится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о) создавать трудовому коллективу необходимое условия для выполнения   им своих полномочий. Всемерно поддерживать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производственные совещания и различные формы общественной самодеятельности; своевременно рассматривать критические замечания работников и сообщать им о принятых мерах.</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4.2. Администрация школы несет ответственность за жизнь и здоровье учащихся во время пребывания их в школе и участие в мероприятиях, организуемых  школой. О всех случаях травматизма сообщает в </w:t>
      </w:r>
      <w:r w:rsidR="00F6764B" w:rsidRPr="00653F88">
        <w:rPr>
          <w:rFonts w:ascii="Times New Roman" w:hAnsi="Times New Roman" w:cs="Times New Roman"/>
          <w:sz w:val="24"/>
          <w:szCs w:val="24"/>
        </w:rPr>
        <w:t xml:space="preserve">органы </w:t>
      </w:r>
      <w:r w:rsidRPr="00653F88">
        <w:rPr>
          <w:rFonts w:ascii="Times New Roman" w:hAnsi="Times New Roman" w:cs="Times New Roman"/>
          <w:sz w:val="24"/>
          <w:szCs w:val="24"/>
        </w:rPr>
        <w:t>управлени</w:t>
      </w:r>
      <w:r w:rsidR="00F6764B" w:rsidRPr="00653F88">
        <w:rPr>
          <w:rFonts w:ascii="Times New Roman" w:hAnsi="Times New Roman" w:cs="Times New Roman"/>
          <w:sz w:val="24"/>
          <w:szCs w:val="24"/>
        </w:rPr>
        <w:t>я</w:t>
      </w:r>
      <w:r w:rsidRPr="00653F88">
        <w:rPr>
          <w:rFonts w:ascii="Times New Roman" w:hAnsi="Times New Roman" w:cs="Times New Roman"/>
          <w:sz w:val="24"/>
          <w:szCs w:val="24"/>
        </w:rPr>
        <w:t xml:space="preserve"> образования в установленном порядке.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4.3. Администрация школы обеспечивает строгое соблюдение трудовой и производственной дисциплины совместно с профсоюзным комитетом, а также с учетом полномочий трудового коллектива.</w:t>
      </w:r>
    </w:p>
    <w:p w:rsidR="00E82B37" w:rsidRPr="00653F88" w:rsidRDefault="00E82B37" w:rsidP="00E82B37">
      <w:pPr>
        <w:numPr>
          <w:ilvl w:val="0"/>
          <w:numId w:val="1"/>
        </w:numPr>
        <w:tabs>
          <w:tab w:val="left" w:pos="900"/>
        </w:tabs>
        <w:spacing w:after="0" w:line="240" w:lineRule="auto"/>
        <w:ind w:left="0" w:firstLine="0"/>
        <w:jc w:val="center"/>
        <w:rPr>
          <w:rFonts w:ascii="Times New Roman" w:hAnsi="Times New Roman" w:cs="Times New Roman"/>
          <w:b/>
          <w:sz w:val="24"/>
          <w:szCs w:val="24"/>
        </w:rPr>
      </w:pPr>
      <w:r w:rsidRPr="00653F88">
        <w:rPr>
          <w:rFonts w:ascii="Times New Roman" w:hAnsi="Times New Roman" w:cs="Times New Roman"/>
          <w:b/>
          <w:sz w:val="24"/>
          <w:szCs w:val="24"/>
        </w:rPr>
        <w:lastRenderedPageBreak/>
        <w:t>РАБОЧЕЕ ВРЕМЯ И ЕГО ИСПОЛЬЗОВАНИЕ, ВРЕМЯ ОТДЫХА.</w:t>
      </w:r>
    </w:p>
    <w:p w:rsidR="00E82B37" w:rsidRPr="00653F88" w:rsidRDefault="00E82B37" w:rsidP="00E82B37">
      <w:pPr>
        <w:tabs>
          <w:tab w:val="left" w:pos="900"/>
        </w:tabs>
        <w:spacing w:after="0" w:line="240" w:lineRule="auto"/>
        <w:rPr>
          <w:rFonts w:ascii="Times New Roman" w:hAnsi="Times New Roman" w:cs="Times New Roman"/>
          <w:b/>
          <w:sz w:val="24"/>
          <w:szCs w:val="24"/>
        </w:rPr>
      </w:pP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 школе установлена шестидневная рабочая неделя с одним выходным днем.</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5.2.</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Время начала и окончания работы для каждого работника определяется учебным расписанием и должностными обязанностями, возлагаемыми на них Уставом средней общеобразовательной школы по согласию с профсоюзной организацией.</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5.3.</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Рабочее время педагогических работников определяется учебным расписанием и должностными обязанностями, возлагаемыми  на них Уставом средней общеобразовательной школы и Правилами внутреннего трудового распорядка.</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5.4.</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Администрация школы обязана организовать учет явки на работу и ухода с работы.</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5.5.</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Продолжительность рабочего время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профсоюзным комитетом.</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5.6.</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 графике указываются часы работы и перерыва для отдыха и приема пищи.</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5.7.</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Работа в праздничные и выходные дни запрещена. Привлечение отдельных  работ</w:t>
      </w:r>
      <w:r w:rsidR="00F6764B" w:rsidRPr="00653F88">
        <w:rPr>
          <w:rFonts w:ascii="Times New Roman" w:hAnsi="Times New Roman" w:cs="Times New Roman"/>
          <w:sz w:val="24"/>
          <w:szCs w:val="24"/>
        </w:rPr>
        <w:t>ников школы (</w:t>
      </w:r>
      <w:r w:rsidRPr="00653F88">
        <w:rPr>
          <w:rFonts w:ascii="Times New Roman" w:hAnsi="Times New Roman" w:cs="Times New Roman"/>
          <w:sz w:val="24"/>
          <w:szCs w:val="24"/>
        </w:rPr>
        <w:t>учителей, воспитателей и т.д.) к дежурству в выходные и праздничные  дни  допускается в исключительных случаях, предусмотренных законодательством, с  согласия профсоюзного комитета школы,  по письменному приказу администрации.</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5.8.</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Дни  отдыха за дежурство или работу в выходные  и праздничные дни предоставляется</w:t>
      </w:r>
      <w:r w:rsidR="00F6764B" w:rsidRPr="00653F88">
        <w:rPr>
          <w:rFonts w:ascii="Times New Roman" w:hAnsi="Times New Roman" w:cs="Times New Roman"/>
          <w:sz w:val="24"/>
          <w:szCs w:val="24"/>
        </w:rPr>
        <w:t>.</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5.9.</w:t>
      </w:r>
      <w:r w:rsidR="00F6764B" w:rsidRPr="00653F88">
        <w:rPr>
          <w:rFonts w:ascii="Times New Roman" w:hAnsi="Times New Roman" w:cs="Times New Roman"/>
          <w:sz w:val="24"/>
          <w:szCs w:val="24"/>
        </w:rPr>
        <w:t xml:space="preserve"> З</w:t>
      </w:r>
      <w:r w:rsidRPr="00653F88">
        <w:rPr>
          <w:rFonts w:ascii="Times New Roman" w:hAnsi="Times New Roman" w:cs="Times New Roman"/>
          <w:sz w:val="24"/>
          <w:szCs w:val="24"/>
        </w:rPr>
        <w:t>апрещается привлекать к дежурству и к некоторым видам работ в выходные и праздничные дни беременных женщин и матерей, имеющих детей в возрасте до 12 лет.</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5.10.</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Время  осенних, зимних, весенних каникул, а также время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5.11.</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В период каникул рабочий день начинается с 9-00 и исчисляется, исходя из почасовой учебной нагрузки. Отсутствие работника по  личным и производственным причинам без согласования администрации не допускается. Опоздание считается нарушением трудовой дисциплины.</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5.12.</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Учет переработанного времени ведет  зам.директора по учебной работе. Его возмещение предоставляется в удобное для школы и работника время.</w:t>
      </w:r>
    </w:p>
    <w:p w:rsidR="00E82B37" w:rsidRPr="00653F88" w:rsidRDefault="00F6764B"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5.13.</w:t>
      </w:r>
      <w:r w:rsidR="001A19A9">
        <w:rPr>
          <w:rFonts w:ascii="Times New Roman" w:hAnsi="Times New Roman" w:cs="Times New Roman"/>
          <w:sz w:val="24"/>
          <w:szCs w:val="24"/>
        </w:rPr>
        <w:t xml:space="preserve"> </w:t>
      </w:r>
      <w:r w:rsidRPr="00653F88">
        <w:rPr>
          <w:rFonts w:ascii="Times New Roman" w:hAnsi="Times New Roman" w:cs="Times New Roman"/>
          <w:sz w:val="24"/>
          <w:szCs w:val="24"/>
        </w:rPr>
        <w:t xml:space="preserve">В </w:t>
      </w:r>
      <w:r w:rsidR="00E82B37" w:rsidRPr="00653F88">
        <w:rPr>
          <w:rFonts w:ascii="Times New Roman" w:hAnsi="Times New Roman" w:cs="Times New Roman"/>
          <w:sz w:val="24"/>
          <w:szCs w:val="24"/>
        </w:rPr>
        <w:t>каникулярное время учебно-вспомогательный и обслуживающий персонал школы привлекается  к выполнению хозяйственных работ, не требующих специальных знаний (мелкий ремонт, работа на террито</w:t>
      </w:r>
      <w:r w:rsidR="001A19A9">
        <w:rPr>
          <w:rFonts w:ascii="Times New Roman" w:hAnsi="Times New Roman" w:cs="Times New Roman"/>
          <w:sz w:val="24"/>
          <w:szCs w:val="24"/>
        </w:rPr>
        <w:t>рии школы, охрана школы и т.д.)</w:t>
      </w:r>
      <w:r w:rsidR="00E82B37" w:rsidRPr="00653F88">
        <w:rPr>
          <w:rFonts w:ascii="Times New Roman" w:hAnsi="Times New Roman" w:cs="Times New Roman"/>
          <w:sz w:val="24"/>
          <w:szCs w:val="24"/>
        </w:rPr>
        <w:t>, в пределах установленного им рабочего времени.</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5.14.</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Общие собрания трудового коллектива школы проводятся по мере необходимости по согласованию между администрацией школы и профсоюзным комитетом.</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5.15.</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Заседание педагогического совета проводятся, как правило, один раз в учебную четверть. Занятия внутришкольных методических объединений учителей и воспитателей проводятся не чаще двух раз в учебную четверть.</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5.16.</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Общие родительские собрания созываются по мере необходимости, классные – не реже четырех раз в год.</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5.17.</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Общие собрания трудового коллектива, заседания педагогического совета и занятия внутришкольных МО должны продолжаться, как правило, не более 2 часов, родительские собрания – 1,5 часа, собрания школьников и заседания организаций школьников – 1 час, занятия кружков, секций – от 45 мин до 1,5 часов.</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5.18.</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Очередность предоставления очередных отпусков устанавливается администрацией школы по согласованию с профсоюзным комитетом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E82B37" w:rsidRPr="00653F88" w:rsidRDefault="00E82B37" w:rsidP="00E82B37">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lastRenderedPageBreak/>
        <w:t>5.19.</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Предоставление отпуска директору школы оформляется приказом по соответствующему органу народного образования, другим работникам – приказом по школе.</w:t>
      </w: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p>
    <w:p w:rsidR="00E82B37" w:rsidRPr="00653F88" w:rsidRDefault="00E82B37" w:rsidP="00F6764B">
      <w:pPr>
        <w:pStyle w:val="a4"/>
        <w:numPr>
          <w:ilvl w:val="0"/>
          <w:numId w:val="1"/>
        </w:num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УЧЕБНАЯ НАГРУЗКА.</w:t>
      </w: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6.1. Объем учебной нагрузки (объем педагогической работы) устанавливается администрацией  школы исходя из принципов  целесообразности и преемственности с учетом квалификации учителей, количества часов по учебному плану и программам, обеспеченности кадрами.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6.2. Объем учебной нагрузки ( объем педагогической работы)  больше или меньше нормы часов за ставку заработной платы устанавливается только с письменного согласия работника.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6.3. Установленный в начале учебного года объем учебной нагрузки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сокращение количества часов (групп), а также уменьшения учебной нагрузки по предмету в переходящих классах.</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p>
    <w:p w:rsidR="00E82B37" w:rsidRPr="00653F88" w:rsidRDefault="00E82B37" w:rsidP="00F6764B">
      <w:pPr>
        <w:pStyle w:val="a4"/>
        <w:numPr>
          <w:ilvl w:val="0"/>
          <w:numId w:val="1"/>
        </w:num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ОГРАНИЧЕНИЯ В ДЕЯТЕЛЬНОСТИ  РАБОТНИКОВ ШКОЛЫ.</w:t>
      </w:r>
    </w:p>
    <w:p w:rsidR="00E82B37" w:rsidRPr="00653F88" w:rsidRDefault="00E82B37" w:rsidP="00E82B37">
      <w:pPr>
        <w:tabs>
          <w:tab w:val="left" w:pos="900"/>
        </w:tabs>
        <w:spacing w:after="0" w:line="240" w:lineRule="auto"/>
        <w:rPr>
          <w:rFonts w:ascii="Times New Roman" w:hAnsi="Times New Roman" w:cs="Times New Roman"/>
          <w:b/>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7.1.  Педагогическим и другим работникам школы запрещается:</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а</w:t>
      </w:r>
      <w:r w:rsidR="00E82B37" w:rsidRPr="00653F88">
        <w:rPr>
          <w:rFonts w:ascii="Times New Roman" w:hAnsi="Times New Roman" w:cs="Times New Roman"/>
          <w:sz w:val="24"/>
          <w:szCs w:val="24"/>
        </w:rPr>
        <w:t>) изменять по своему усмотрению расписание занятий и график работы;</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б</w:t>
      </w:r>
      <w:r w:rsidR="00E82B37" w:rsidRPr="00653F88">
        <w:rPr>
          <w:rFonts w:ascii="Times New Roman" w:hAnsi="Times New Roman" w:cs="Times New Roman"/>
          <w:sz w:val="24"/>
          <w:szCs w:val="24"/>
        </w:rPr>
        <w:t>) отменять проведение уроков, удлинять или сокращать продолжительность  уроков (занятий) и перерывов (перемен) между ними;</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в</w:t>
      </w:r>
      <w:r w:rsidR="00E82B37" w:rsidRPr="00653F88">
        <w:rPr>
          <w:rFonts w:ascii="Times New Roman" w:hAnsi="Times New Roman" w:cs="Times New Roman"/>
          <w:sz w:val="24"/>
          <w:szCs w:val="24"/>
        </w:rPr>
        <w:t>) удалять учащихся с уроков (занятий)</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г</w:t>
      </w:r>
      <w:r w:rsidR="00E82B37" w:rsidRPr="00653F88">
        <w:rPr>
          <w:rFonts w:ascii="Times New Roman" w:hAnsi="Times New Roman" w:cs="Times New Roman"/>
          <w:sz w:val="24"/>
          <w:szCs w:val="24"/>
        </w:rPr>
        <w:t>) курить в помещениях и территории школы;</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д</w:t>
      </w:r>
      <w:r w:rsidR="00E82B37" w:rsidRPr="00653F88">
        <w:rPr>
          <w:rFonts w:ascii="Times New Roman" w:hAnsi="Times New Roman" w:cs="Times New Roman"/>
          <w:sz w:val="24"/>
          <w:szCs w:val="24"/>
        </w:rPr>
        <w:t>)  освобождать  учащихся  от школьных занятий для выполнения общественных поручений, участие в спортивных и других мероприятиях, не предусмотренных планом работы школы;</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е</w:t>
      </w:r>
      <w:r w:rsidR="00E82B37" w:rsidRPr="00653F88">
        <w:rPr>
          <w:rFonts w:ascii="Times New Roman" w:hAnsi="Times New Roman" w:cs="Times New Roman"/>
          <w:sz w:val="24"/>
          <w:szCs w:val="24"/>
        </w:rPr>
        <w:t>) отвлекать педагогических работников в учебное время от их непосредственной работы, вызывать их или снимать с работы для выполнения общественных обязанностей и проведения разного рода мероприятий, не связанных с производственной деятельностью, за исключением случаев, предусмотренных действующим законодательством;</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ж</w:t>
      </w:r>
      <w:r w:rsidR="00E82B37" w:rsidRPr="00653F88">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E82B37" w:rsidRPr="00653F88" w:rsidRDefault="00F6764B"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з</w:t>
      </w:r>
      <w:r w:rsidR="00E82B37" w:rsidRPr="00653F88">
        <w:rPr>
          <w:rFonts w:ascii="Times New Roman" w:hAnsi="Times New Roman" w:cs="Times New Roman"/>
          <w:sz w:val="24"/>
          <w:szCs w:val="24"/>
        </w:rPr>
        <w:t>) проводить учебные занятия без поурочного плана, конкретизированного для данной группы учащихся или класса;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Невыполнение требований данной статьи  является нарушением трудовой дисциплины.</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7.2. Посторонние лица могут  присутствовать  во время  урока  в классе (группе)  только с разрешения директора школы или его заместителей и с согласия учителя</w:t>
      </w:r>
      <w:r w:rsidR="00F6764B" w:rsidRPr="00653F88">
        <w:rPr>
          <w:rFonts w:ascii="Times New Roman" w:hAnsi="Times New Roman" w:cs="Times New Roman"/>
          <w:sz w:val="24"/>
          <w:szCs w:val="24"/>
        </w:rPr>
        <w:t>, ( воспитателя)</w:t>
      </w:r>
      <w:r w:rsidRPr="00653F88">
        <w:rPr>
          <w:rFonts w:ascii="Times New Roman" w:hAnsi="Times New Roman" w:cs="Times New Roman"/>
          <w:sz w:val="24"/>
          <w:szCs w:val="24"/>
        </w:rPr>
        <w:t>.</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7.3. Вход в класс</w:t>
      </w:r>
      <w:r w:rsidR="00F6764B"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(группу) после начала </w:t>
      </w:r>
      <w:r w:rsidR="00F6764B" w:rsidRPr="00653F88">
        <w:rPr>
          <w:rFonts w:ascii="Times New Roman" w:hAnsi="Times New Roman" w:cs="Times New Roman"/>
          <w:sz w:val="24"/>
          <w:szCs w:val="24"/>
        </w:rPr>
        <w:t>занятия</w:t>
      </w:r>
      <w:r w:rsidRPr="00653F88">
        <w:rPr>
          <w:rFonts w:ascii="Times New Roman" w:hAnsi="Times New Roman" w:cs="Times New Roman"/>
          <w:sz w:val="24"/>
          <w:szCs w:val="24"/>
        </w:rPr>
        <w:t xml:space="preserve"> разрешается в исключительных случаях только директору школы и его заместителям (например,  по домашним обстоятельствам, по аварийной ситуации, для объявления изменений в расписании для вызова учащихся и т.д</w:t>
      </w:r>
      <w:r w:rsidR="000E2767" w:rsidRPr="00653F88">
        <w:rPr>
          <w:rFonts w:ascii="Times New Roman" w:hAnsi="Times New Roman" w:cs="Times New Roman"/>
          <w:sz w:val="24"/>
          <w:szCs w:val="24"/>
        </w:rPr>
        <w:t>.</w:t>
      </w:r>
      <w:r w:rsidRPr="00653F88">
        <w:rPr>
          <w:rFonts w:ascii="Times New Roman" w:hAnsi="Times New Roman" w:cs="Times New Roman"/>
          <w:sz w:val="24"/>
          <w:szCs w:val="24"/>
        </w:rPr>
        <w:t xml:space="preserve">)  </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7.4.</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Не  разрешается делать педагогическим работникам замечания по поводу их раб</w:t>
      </w:r>
      <w:r w:rsidR="000E2767" w:rsidRPr="00653F88">
        <w:rPr>
          <w:rFonts w:ascii="Times New Roman" w:hAnsi="Times New Roman" w:cs="Times New Roman"/>
          <w:sz w:val="24"/>
          <w:szCs w:val="24"/>
        </w:rPr>
        <w:t>оты во время проведения урока (з</w:t>
      </w:r>
      <w:r w:rsidRPr="00653F88">
        <w:rPr>
          <w:rFonts w:ascii="Times New Roman" w:hAnsi="Times New Roman" w:cs="Times New Roman"/>
          <w:sz w:val="24"/>
          <w:szCs w:val="24"/>
        </w:rPr>
        <w:t>анятий) и в присутствии учащихся</w:t>
      </w:r>
      <w:r w:rsidR="000E2767" w:rsidRPr="00653F88">
        <w:rPr>
          <w:rFonts w:ascii="Times New Roman" w:hAnsi="Times New Roman" w:cs="Times New Roman"/>
          <w:sz w:val="24"/>
          <w:szCs w:val="24"/>
        </w:rPr>
        <w:t xml:space="preserve"> (воспитанников)</w:t>
      </w:r>
      <w:r w:rsidRPr="00653F88">
        <w:rPr>
          <w:rFonts w:ascii="Times New Roman" w:hAnsi="Times New Roman" w:cs="Times New Roman"/>
          <w:sz w:val="24"/>
          <w:szCs w:val="24"/>
        </w:rPr>
        <w:t>.</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7.5.</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7.6.</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Для педагогических работников обязательными для выполнения  являются требования, предъявляемые школой к учащимся в отношении второй обуви,</w:t>
      </w:r>
      <w:r w:rsidR="000E2767" w:rsidRPr="00653F88">
        <w:rPr>
          <w:rFonts w:ascii="Times New Roman" w:hAnsi="Times New Roman" w:cs="Times New Roman"/>
          <w:sz w:val="24"/>
          <w:szCs w:val="24"/>
        </w:rPr>
        <w:t xml:space="preserve"> школьной </w:t>
      </w:r>
      <w:r w:rsidRPr="00653F88">
        <w:rPr>
          <w:rFonts w:ascii="Times New Roman" w:hAnsi="Times New Roman" w:cs="Times New Roman"/>
          <w:sz w:val="24"/>
          <w:szCs w:val="24"/>
        </w:rPr>
        <w:t xml:space="preserve"> формы, </w:t>
      </w:r>
      <w:r w:rsidR="000E2767" w:rsidRPr="00653F88">
        <w:rPr>
          <w:rFonts w:ascii="Times New Roman" w:hAnsi="Times New Roman" w:cs="Times New Roman"/>
          <w:sz w:val="24"/>
          <w:szCs w:val="24"/>
        </w:rPr>
        <w:t xml:space="preserve">спортивной </w:t>
      </w:r>
      <w:r w:rsidRPr="00653F88">
        <w:rPr>
          <w:rFonts w:ascii="Times New Roman" w:hAnsi="Times New Roman" w:cs="Times New Roman"/>
          <w:sz w:val="24"/>
          <w:szCs w:val="24"/>
        </w:rPr>
        <w:t>одежды и т. п.</w:t>
      </w:r>
    </w:p>
    <w:p w:rsidR="00E82B37" w:rsidRPr="00653F88" w:rsidRDefault="00E82B37" w:rsidP="00F6764B">
      <w:pPr>
        <w:numPr>
          <w:ilvl w:val="1"/>
          <w:numId w:val="1"/>
        </w:num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7.7.</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Официально участники образовательного процесса в рабочее время обращаются друг к другу на «Вы» и по имени-отчеству.</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p>
    <w:p w:rsidR="008157A3" w:rsidRPr="008157A3" w:rsidRDefault="00E82B37" w:rsidP="008157A3">
      <w:pPr>
        <w:pStyle w:val="a4"/>
        <w:numPr>
          <w:ilvl w:val="0"/>
          <w:numId w:val="1"/>
        </w:numPr>
        <w:tabs>
          <w:tab w:val="left" w:pos="900"/>
        </w:tabs>
        <w:spacing w:after="0" w:line="240" w:lineRule="auto"/>
        <w:jc w:val="center"/>
        <w:rPr>
          <w:rFonts w:ascii="Times New Roman" w:hAnsi="Times New Roman" w:cs="Times New Roman"/>
          <w:b/>
          <w:sz w:val="24"/>
          <w:szCs w:val="24"/>
        </w:rPr>
      </w:pPr>
      <w:r w:rsidRPr="008157A3">
        <w:rPr>
          <w:rFonts w:ascii="Times New Roman" w:hAnsi="Times New Roman" w:cs="Times New Roman"/>
          <w:b/>
          <w:sz w:val="24"/>
          <w:szCs w:val="24"/>
        </w:rPr>
        <w:t>УЧЕБНАЯ  ДЕЯТЕЛЬНОСТЬ</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8.1. Расписание  занятий составляется и утверждается администрацией по согласованию с  профсоюзным комитетом с учетом обеспечения педагогической целесообразности, </w:t>
      </w:r>
      <w:r w:rsidRPr="00653F88">
        <w:rPr>
          <w:rFonts w:ascii="Times New Roman" w:hAnsi="Times New Roman" w:cs="Times New Roman"/>
          <w:sz w:val="24"/>
          <w:szCs w:val="24"/>
        </w:rPr>
        <w:lastRenderedPageBreak/>
        <w:t>соблюдением санитарно-гигиенических норм и максимальной экономией времени учителя на основании учебного плана, обязательного для выполнения.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8.2. Пропуск, перенос, отмена, сокращение или досрочное окончание уроков, факультативов, кружков, секций и т.д. по усмотрению учителей и учащихся без согласования с администрацией не допускается.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8.3.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известность об этом администрацию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8.4.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8.5. Педагогический работник не имеет права опаздывать на учебные занятия. Учитель должен быть на рабочем месте за 15 минут до начала уроков, учащиеся- за 5 минут.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8.6.  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8.7. Учитель не имеет право покидать класс во время учебных занятий или заниматься посторонней деятельностью. Во время учебных занятий учитель несет ответственность за жизнь, безопасность и здоровье учащихся.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8.8.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руководитель.</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8.9. Классный журнал заполняется согласно имеющейся в нем инструкции 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8.10.  Отчеты по ведению журнала и выполнению учебного плана проводятся в сроки, установленные администрацией. Перенос сроков отчета по инициативе учителей (классных руководителей, воспитателей), а также уклонение от них не допустимы и являются  нарушением трудовой дисциплины.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8.11.  Перед началом урока учитель проверяет готовность учащихся и класса к уроку, санитарное состояние учебного помещения. В случае,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8.12. После звонка с урока учитель сообщает учащимся об окончании занятий и дает разрешение на выход из класса.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8.13. Учитель несет ответственность за сохранность имущества, чистоту и порядок своего учебного помещения. В случае обнаружения каких либо пропаж, поломок, или порчи оборудования учитель принимает меры по выяснению обстоятельств происшествия и о принятых мерах сообщает администрации.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8.14. Каждый учитель, имеющий в учебном помещении оборудование и пособия для работы, несет за них материальную ответственность.</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8.15. Закрепление рабочих мест за учащимися производит классный руководитель по согласованию с заведующим кабинетом. В случае необходимости (дефекты у детей органов зрения, слуха) проводится консультация с врачом.</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8.16. При вызову учащихся для ответа учитель должен потребовать предъявления дневников.</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lastRenderedPageBreak/>
        <w:t>8.17. Оценку, полученную учеником  за ответ, учитель объявляет классу и заносит ее в классный журнал и дневник учащегося, электронный  журнал.</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8.18. Учитель класса берет классный журнал и возвращает в методический кабинет по окончании урока.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8.19. Учитель обязан лично отмечать отсутствующих в классном журнале на каждом уроке.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8.20. Учитель дает домашнее задание до звонка, записывает его на доске и следит за записью задания учащимися в своих дневниках.</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8.21. Учитель обязан записать в классном журнале содержание урока и домашнее задание учащимся.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8.22. Учитель обязан  анализировать пропуски  занятий учащимися, немедленно принимать меры к выяснению причин пропусков и ликвидации пропусков по неуважительным причинам. Ни один урок не должен оставаться без реакции учителя. Организует и координирует работу в этом направлении классный руководитель.</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p>
    <w:p w:rsidR="00E82B37" w:rsidRPr="00653F88" w:rsidRDefault="00E82B37" w:rsidP="00E82B37">
      <w:pPr>
        <w:tabs>
          <w:tab w:val="left" w:pos="900"/>
        </w:tabs>
        <w:spacing w:after="0" w:line="240" w:lineRule="auto"/>
        <w:jc w:val="center"/>
        <w:rPr>
          <w:rFonts w:ascii="Times New Roman" w:hAnsi="Times New Roman" w:cs="Times New Roman"/>
          <w:sz w:val="24"/>
          <w:szCs w:val="24"/>
        </w:rPr>
      </w:pPr>
      <w:r w:rsidRPr="00653F88">
        <w:rPr>
          <w:rFonts w:ascii="Times New Roman" w:hAnsi="Times New Roman" w:cs="Times New Roman"/>
          <w:b/>
          <w:sz w:val="24"/>
          <w:szCs w:val="24"/>
        </w:rPr>
        <w:t>9. ВНЕКЛАССНАЯ И ВНЕШКОЛЬНАЯ ДЕЯТЕЛЬНОСТЬ</w:t>
      </w:r>
      <w:r w:rsidRPr="00653F88">
        <w:rPr>
          <w:rFonts w:ascii="Times New Roman" w:hAnsi="Times New Roman" w:cs="Times New Roman"/>
          <w:sz w:val="24"/>
          <w:szCs w:val="24"/>
        </w:rPr>
        <w:t>.</w:t>
      </w:r>
    </w:p>
    <w:p w:rsidR="00E82B37" w:rsidRPr="00653F88" w:rsidRDefault="00E82B37" w:rsidP="00E82B37">
      <w:pPr>
        <w:tabs>
          <w:tab w:val="left" w:pos="900"/>
        </w:tabs>
        <w:spacing w:after="0" w:line="240" w:lineRule="auto"/>
        <w:jc w:val="center"/>
        <w:rPr>
          <w:rFonts w:ascii="Times New Roman" w:hAnsi="Times New Roman" w:cs="Times New Roman"/>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 Организует и координирует внешкольную деятельность в школе зам. директора</w:t>
      </w:r>
      <w:r w:rsidR="000E2767" w:rsidRPr="00653F88">
        <w:rPr>
          <w:rFonts w:ascii="Times New Roman" w:hAnsi="Times New Roman" w:cs="Times New Roman"/>
          <w:sz w:val="24"/>
          <w:szCs w:val="24"/>
        </w:rPr>
        <w:t xml:space="preserve"> (ответственный)</w:t>
      </w:r>
      <w:r w:rsidRPr="00653F88">
        <w:rPr>
          <w:rFonts w:ascii="Times New Roman" w:hAnsi="Times New Roman" w:cs="Times New Roman"/>
          <w:sz w:val="24"/>
          <w:szCs w:val="24"/>
        </w:rPr>
        <w:t xml:space="preserve"> по воспитательной работе.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9.2 Организаторами внеклассной деятельности в классах являются классные руководители.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9.3. Классное руководство распределяется администрацией школы, исходя из интересов школы и производственной необходимости, с учетом педагогического опыта, мастерства, индивидуальных особенностей педагогических работников и принцип преемственности.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9.4. Классному руководителю предъявляются требования согласно его функциональным обязанностям и квалификационной характеристике.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9.5. Деятельность классного руководителя  строится согласно плану воспитательной работы, составленного при взаимодействии с учащимися. План классного руководителя не должен находиться в противоречии с планом и возможностями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9.6. Вся внеклассная деятельность строится на принципах самоуправления, с учетом интересов учащихся, планом и возможностями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9.7. Участие учащихся во внеклассных мероприятиях (кроме классного часа) не является обязательным.</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9.8. Проведение внеклассных мероприятий регулируется ученическим Советом.  С заявлениями, предложениями, просьбами в Совет старшеклассников Думы обращаются как учащиеся, так и педагогические работники.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9.9. Учащиеся имеют право самостоятельного выбора внеклассной деятельности. Факультативы, кружки, секции, клубы, выбранные в начале года, обязательны для посещения. Руководители факультативов, кружков, секций, клубов несут ответственность за сохранение  контингента учащихся.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9.10.  В расписании предусматривается классный час, обязательный для проведения классным руководителем и посещения учащихся. Неделя, содержащая общешкольные мероприятия, освобождает от необходимости тематической работы на классном часе  в интересах качественной и согласованной подготовки общешкольных праздников.</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9.11. 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9.12. В целях обеспечения четкой организации деятельности школы  проведение досуговых мероприятий (</w:t>
      </w:r>
      <w:r w:rsidR="000E2767" w:rsidRPr="00653F88">
        <w:rPr>
          <w:rFonts w:ascii="Times New Roman" w:hAnsi="Times New Roman" w:cs="Times New Roman"/>
          <w:sz w:val="24"/>
          <w:szCs w:val="24"/>
        </w:rPr>
        <w:t>д</w:t>
      </w:r>
      <w:r w:rsidRPr="00653F88">
        <w:rPr>
          <w:rFonts w:ascii="Times New Roman" w:hAnsi="Times New Roman" w:cs="Times New Roman"/>
          <w:sz w:val="24"/>
          <w:szCs w:val="24"/>
        </w:rPr>
        <w:t>искотек, огоньков  и т .д.) не предусмотренных планом школы и годовым планом классного руководителя, не допускается.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9.13. Классные руководители вносят посильный вклад   в проведение общешкольных мероприятий, отвечают за свою деятельность и свой класс в ходе проведения мероприятий. Присутствие классных руководителей на общешкольных мероприятиях, предназначенных для учащихся класса, обязательно.</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lastRenderedPageBreak/>
        <w:t>9.14. З</w:t>
      </w:r>
      <w:r w:rsidR="000E2767" w:rsidRPr="00653F88">
        <w:rPr>
          <w:rFonts w:ascii="Times New Roman" w:hAnsi="Times New Roman" w:cs="Times New Roman"/>
          <w:sz w:val="24"/>
          <w:szCs w:val="24"/>
        </w:rPr>
        <w:t>а исключением выпускного вечера</w:t>
      </w:r>
      <w:r w:rsidRPr="00653F88">
        <w:rPr>
          <w:rFonts w:ascii="Times New Roman" w:hAnsi="Times New Roman" w:cs="Times New Roman"/>
          <w:sz w:val="24"/>
          <w:szCs w:val="24"/>
        </w:rPr>
        <w:t>, все мероприятия, проводимые школой, должны заканчиваться до 21 часа</w:t>
      </w:r>
      <w:r w:rsidR="000E2767" w:rsidRPr="00653F88">
        <w:rPr>
          <w:rFonts w:ascii="Times New Roman" w:hAnsi="Times New Roman" w:cs="Times New Roman"/>
          <w:sz w:val="24"/>
          <w:szCs w:val="24"/>
        </w:rPr>
        <w:t>.</w:t>
      </w:r>
      <w:r w:rsidRPr="00653F88">
        <w:rPr>
          <w:rFonts w:ascii="Times New Roman" w:hAnsi="Times New Roman" w:cs="Times New Roman"/>
          <w:sz w:val="24"/>
          <w:szCs w:val="24"/>
        </w:rPr>
        <w:t xml:space="preserve"> </w:t>
      </w:r>
      <w:r w:rsidR="000E2767" w:rsidRPr="00653F88">
        <w:rPr>
          <w:rFonts w:ascii="Times New Roman" w:hAnsi="Times New Roman" w:cs="Times New Roman"/>
          <w:sz w:val="24"/>
          <w:szCs w:val="24"/>
        </w:rPr>
        <w:t xml:space="preserve"> </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9.15. При проведении внеклассных мероприятий со своим классом вне школы классный руководитель (также, как и в школе)  несет ответственность за жизнь  и здоровье детей  и обязан обеспечить поддержку от родителей или других педагогов в расчете од</w:t>
      </w:r>
      <w:r w:rsidR="000E2767" w:rsidRPr="00653F88">
        <w:rPr>
          <w:rFonts w:ascii="Times New Roman" w:hAnsi="Times New Roman" w:cs="Times New Roman"/>
          <w:sz w:val="24"/>
          <w:szCs w:val="24"/>
        </w:rPr>
        <w:t>ного человека на 15 учащихся. Дл</w:t>
      </w:r>
      <w:r w:rsidRPr="00653F88">
        <w:rPr>
          <w:rFonts w:ascii="Times New Roman" w:hAnsi="Times New Roman" w:cs="Times New Roman"/>
          <w:sz w:val="24"/>
          <w:szCs w:val="24"/>
        </w:rPr>
        <w:t>я проведения  внешкольных мероприятий, администрация школы назначает ответственного  (ответственных)  за проведение данного мероприятия. В его обязанности входят его оформление необходимой документации, проведение инструкции по технике безопасности, непосредственная  работа по организации и проведению.</w:t>
      </w: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10. ОРГАНИЗАЦИЯ ДЕЖУРСТВА.</w:t>
      </w: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10.1.</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Администрация  привлекает педагогических работников к дежурству в школе. Дежурство должно  начинаться не ранее чем за </w:t>
      </w:r>
      <w:r w:rsidR="000E2767" w:rsidRPr="00653F88">
        <w:rPr>
          <w:rFonts w:ascii="Times New Roman" w:hAnsi="Times New Roman" w:cs="Times New Roman"/>
          <w:sz w:val="24"/>
          <w:szCs w:val="24"/>
        </w:rPr>
        <w:t>2</w:t>
      </w:r>
      <w:r w:rsidRPr="00653F88">
        <w:rPr>
          <w:rFonts w:ascii="Times New Roman" w:hAnsi="Times New Roman" w:cs="Times New Roman"/>
          <w:sz w:val="24"/>
          <w:szCs w:val="24"/>
        </w:rPr>
        <w:t xml:space="preserve">0 мин до начала занятий и продолжаться не более </w:t>
      </w:r>
      <w:r w:rsidR="000E2767" w:rsidRPr="00653F88">
        <w:rPr>
          <w:rFonts w:ascii="Times New Roman" w:hAnsi="Times New Roman" w:cs="Times New Roman"/>
          <w:sz w:val="24"/>
          <w:szCs w:val="24"/>
        </w:rPr>
        <w:t>2</w:t>
      </w:r>
      <w:r w:rsidRPr="00653F88">
        <w:rPr>
          <w:rFonts w:ascii="Times New Roman" w:hAnsi="Times New Roman" w:cs="Times New Roman"/>
          <w:sz w:val="24"/>
          <w:szCs w:val="24"/>
        </w:rPr>
        <w:t>0 минут после окончания уроков в школе.</w:t>
      </w:r>
    </w:p>
    <w:p w:rsidR="00E82B37" w:rsidRPr="00653F88" w:rsidRDefault="000E276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w:t>
      </w:r>
      <w:r w:rsidR="00E82B37" w:rsidRPr="00653F88">
        <w:rPr>
          <w:rFonts w:ascii="Times New Roman" w:hAnsi="Times New Roman" w:cs="Times New Roman"/>
          <w:sz w:val="24"/>
          <w:szCs w:val="24"/>
        </w:rPr>
        <w:t>.2. Дежурный класс под руководством  дежурного учителя и дежурного администратора является в школу к 8 час.</w:t>
      </w:r>
      <w:r w:rsidRPr="00653F88">
        <w:rPr>
          <w:rFonts w:ascii="Times New Roman" w:hAnsi="Times New Roman" w:cs="Times New Roman"/>
          <w:sz w:val="24"/>
          <w:szCs w:val="24"/>
        </w:rPr>
        <w:t>1</w:t>
      </w:r>
      <w:r w:rsidR="00E82B37" w:rsidRPr="00653F88">
        <w:rPr>
          <w:rFonts w:ascii="Times New Roman" w:hAnsi="Times New Roman" w:cs="Times New Roman"/>
          <w:sz w:val="24"/>
          <w:szCs w:val="24"/>
        </w:rPr>
        <w:t>0 мин.</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10.3. Дежурство начинается с инструктажа</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где  классный руководитель намечает основные задачи, дает  рекомендации по их выполнению.</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10.4. Дежурный администратор  вносит свои предложения по организации дежурства, акцентирует внимание на проблемах, требующих решения и контроля.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10.5.</w:t>
      </w:r>
      <w:r w:rsidR="000E2767"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Дежурный учитель по школе приходит за </w:t>
      </w:r>
      <w:r w:rsidR="000E2767" w:rsidRPr="00653F88">
        <w:rPr>
          <w:rFonts w:ascii="Times New Roman" w:hAnsi="Times New Roman" w:cs="Times New Roman"/>
          <w:sz w:val="24"/>
          <w:szCs w:val="24"/>
        </w:rPr>
        <w:t>2</w:t>
      </w:r>
      <w:r w:rsidRPr="00653F88">
        <w:rPr>
          <w:rFonts w:ascii="Times New Roman" w:hAnsi="Times New Roman" w:cs="Times New Roman"/>
          <w:sz w:val="24"/>
          <w:szCs w:val="24"/>
        </w:rPr>
        <w:t>0 мин. до начала занятий. Обязанности дежурного учителя: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  накануне дежурства провести инструктаж с учащимися класса по дежурству, назначить ответственных в столовой, в актовом  зал</w:t>
      </w:r>
      <w:r w:rsidR="000E2767" w:rsidRPr="00653F88">
        <w:rPr>
          <w:rFonts w:ascii="Times New Roman" w:hAnsi="Times New Roman" w:cs="Times New Roman"/>
          <w:sz w:val="24"/>
          <w:szCs w:val="24"/>
        </w:rPr>
        <w:t xml:space="preserve">е,  раздевалке, на постах: 1, 2 </w:t>
      </w:r>
      <w:r w:rsidRPr="00653F88">
        <w:rPr>
          <w:rFonts w:ascii="Times New Roman" w:hAnsi="Times New Roman" w:cs="Times New Roman"/>
          <w:sz w:val="24"/>
          <w:szCs w:val="24"/>
        </w:rPr>
        <w:t xml:space="preserve"> этажах,  лестницах;</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2)  начало дежурства – за </w:t>
      </w:r>
      <w:r w:rsidR="000E2767" w:rsidRPr="00653F88">
        <w:rPr>
          <w:rFonts w:ascii="Times New Roman" w:hAnsi="Times New Roman" w:cs="Times New Roman"/>
          <w:sz w:val="24"/>
          <w:szCs w:val="24"/>
        </w:rPr>
        <w:t>2</w:t>
      </w:r>
      <w:r w:rsidRPr="00653F88">
        <w:rPr>
          <w:rFonts w:ascii="Times New Roman" w:hAnsi="Times New Roman" w:cs="Times New Roman"/>
          <w:sz w:val="24"/>
          <w:szCs w:val="24"/>
        </w:rPr>
        <w:t>0 минут до начала занятий;</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3) во время дежурства дежурный учитель обязан контролировать дежурство учащихся, обеспечивать чистоту и порядок в школе;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4) по окончанию дежурства проверить посты, проверить состояние туалетов (наличие надписей и их устранение)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5) в конце недели дежурный учитель контролирует </w:t>
      </w:r>
      <w:r w:rsidR="000E2767" w:rsidRPr="00653F88">
        <w:rPr>
          <w:rFonts w:ascii="Times New Roman" w:hAnsi="Times New Roman" w:cs="Times New Roman"/>
          <w:sz w:val="24"/>
          <w:szCs w:val="24"/>
        </w:rPr>
        <w:t>составление отчета</w:t>
      </w:r>
      <w:r w:rsidRPr="00653F88">
        <w:rPr>
          <w:rFonts w:ascii="Times New Roman" w:hAnsi="Times New Roman" w:cs="Times New Roman"/>
          <w:sz w:val="24"/>
          <w:szCs w:val="24"/>
        </w:rPr>
        <w:t xml:space="preserve"> по дежурству за неделю.</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10.6. Дежурный учитель координирует деятельность дежурных учащихся, отвечает за соблюдение правил техники безопасности во время перемен и до начала уроков, контролирует ситуацию и принимает меры по устранению нарушений дисциплины и санитарного состояния на своем участке. Обо всех происшествиях немедленно сообщает администрации.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10.7. Дежурные закрепляются за определенными в школе постами и отвечает за: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 дисциплину; 2) санитарное состояние; 3) эстетический вид своего объекта и прилегающей территории.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10.8. Дежурные имеют право предъявлять претензии и добиваться выполнения Устава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10.9. В случае невыполнения учащимися требований дежурных, те обращаются с информацией о нарушениях к ответственному за дежурство учащемуся или классному руководителю. Нерешенные их силами проблемы доводятся до сведения дежурного администратора.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10.10. Если нарушение санитарного состояния, порча имущества школы произошли в отсутствие дежурного, он несет ответственность за ликвидацию последствий этих нарушений.</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10.11. В конце учебного дня дежурные проверяют санитарное состояние школы, контролируют ход уборки закрепленных за класса</w:t>
      </w:r>
      <w:r w:rsidR="000E2767" w:rsidRPr="00653F88">
        <w:rPr>
          <w:rFonts w:ascii="Times New Roman" w:hAnsi="Times New Roman" w:cs="Times New Roman"/>
          <w:sz w:val="24"/>
          <w:szCs w:val="24"/>
        </w:rPr>
        <w:t>ми  кабинетов и сводную информа</w:t>
      </w:r>
      <w:r w:rsidRPr="00653F88">
        <w:rPr>
          <w:rFonts w:ascii="Times New Roman" w:hAnsi="Times New Roman" w:cs="Times New Roman"/>
          <w:sz w:val="24"/>
          <w:szCs w:val="24"/>
        </w:rPr>
        <w:t>цию передают ответственному дежурному или дежурному учителю.</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10.12. Итоги  дежурства за день подводятся в рабочем порядке или на линейке.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10.13. Результаты дежурства по школе определяет зам. дир</w:t>
      </w:r>
      <w:r w:rsidR="000E2767" w:rsidRPr="00653F88">
        <w:rPr>
          <w:rFonts w:ascii="Times New Roman" w:hAnsi="Times New Roman" w:cs="Times New Roman"/>
          <w:sz w:val="24"/>
          <w:szCs w:val="24"/>
        </w:rPr>
        <w:t>ектора (ответственный) по воспитательной работе</w:t>
      </w:r>
      <w:r w:rsidRPr="00653F88">
        <w:rPr>
          <w:rFonts w:ascii="Times New Roman" w:hAnsi="Times New Roman" w:cs="Times New Roman"/>
          <w:sz w:val="24"/>
          <w:szCs w:val="24"/>
        </w:rPr>
        <w:t>.</w:t>
      </w:r>
    </w:p>
    <w:p w:rsidR="00E82B37" w:rsidRPr="00653F88" w:rsidRDefault="00E82B37" w:rsidP="00DD27B5">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lastRenderedPageBreak/>
        <w:t>10.14. В случае  невозможности дежурным учителем выполнять свои обязанности, он должен заблаговременно поставить  об этом в известность администрацию с целью своевременной его замены.</w:t>
      </w:r>
    </w:p>
    <w:p w:rsidR="00E82B37" w:rsidRPr="00653F88" w:rsidRDefault="00E82B37" w:rsidP="00E82B37">
      <w:p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11. ОПЛАТА ТРУДА.</w:t>
      </w:r>
    </w:p>
    <w:p w:rsidR="00E82B37" w:rsidRPr="00653F88" w:rsidRDefault="00E82B37" w:rsidP="00E82B37">
      <w:pPr>
        <w:tabs>
          <w:tab w:val="left" w:pos="900"/>
        </w:tabs>
        <w:spacing w:after="0" w:line="240" w:lineRule="auto"/>
        <w:jc w:val="center"/>
        <w:rPr>
          <w:rFonts w:ascii="Times New Roman" w:hAnsi="Times New Roman" w:cs="Times New Roman"/>
          <w:sz w:val="24"/>
          <w:szCs w:val="24"/>
        </w:rPr>
      </w:pPr>
    </w:p>
    <w:p w:rsidR="00E82B37" w:rsidRPr="00653F88" w:rsidRDefault="00E82B37" w:rsidP="00E82B37">
      <w:pPr>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  11.1. Заработная плата выплачивается работнику в месте выполнения им работы                                                                     либо на указанный работником счет в банке на условиях, определенных трудовым договором.</w:t>
      </w:r>
    </w:p>
    <w:p w:rsidR="00653F88" w:rsidRPr="00653F88" w:rsidRDefault="00653F88" w:rsidP="00653F88">
      <w:pPr>
        <w:pStyle w:val="2"/>
        <w:spacing w:after="0" w:line="240" w:lineRule="auto"/>
        <w:ind w:left="0" w:right="21" w:firstLine="540"/>
        <w:jc w:val="both"/>
        <w:rPr>
          <w:sz w:val="24"/>
          <w:szCs w:val="24"/>
        </w:rPr>
      </w:pPr>
      <w:r w:rsidRPr="00653F88">
        <w:rPr>
          <w:sz w:val="24"/>
          <w:szCs w:val="24"/>
        </w:rPr>
        <w:t>Выплата заработной платы работникам производится до 1 числа следующего  месяца, соответственно авансирование осуществляется  до 15 числа текущего месяца.</w:t>
      </w:r>
    </w:p>
    <w:p w:rsidR="00E82B37" w:rsidRDefault="00E82B37" w:rsidP="00E82B37">
      <w:pPr>
        <w:spacing w:after="0" w:line="240" w:lineRule="auto"/>
        <w:jc w:val="both"/>
        <w:rPr>
          <w:rFonts w:ascii="Times New Roman" w:eastAsia="Calibri" w:hAnsi="Times New Roman" w:cs="Times New Roman"/>
          <w:sz w:val="24"/>
          <w:szCs w:val="24"/>
          <w:lang w:eastAsia="en-US"/>
        </w:rPr>
      </w:pPr>
      <w:r w:rsidRPr="00653F88">
        <w:rPr>
          <w:rFonts w:ascii="Times New Roman" w:eastAsia="Calibri" w:hAnsi="Times New Roman" w:cs="Times New Roman"/>
          <w:sz w:val="24"/>
          <w:szCs w:val="24"/>
          <w:lang w:eastAsia="en-US"/>
        </w:rPr>
        <w:t xml:space="preserve">   11.2. Работодателем ежемесячно предоставляется расчетный листок с указанием начислений и удержаний заработной платы.</w:t>
      </w:r>
    </w:p>
    <w:p w:rsidR="00DD27B5" w:rsidRPr="00653F88" w:rsidRDefault="00DD27B5" w:rsidP="00E82B37">
      <w:pPr>
        <w:spacing w:after="0" w:line="240" w:lineRule="auto"/>
        <w:jc w:val="both"/>
        <w:rPr>
          <w:rFonts w:ascii="Times New Roman" w:eastAsia="Calibri" w:hAnsi="Times New Roman" w:cs="Times New Roman"/>
          <w:sz w:val="24"/>
          <w:szCs w:val="24"/>
          <w:lang w:eastAsia="en-US"/>
        </w:rPr>
      </w:pPr>
    </w:p>
    <w:p w:rsidR="00E82B37" w:rsidRDefault="00E82B37" w:rsidP="00E82B37">
      <w:p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12. ПООЩРЕНИЯ ЗА УСПЕХИ В РАБОТЕ.</w:t>
      </w:r>
    </w:p>
    <w:p w:rsidR="00DD27B5" w:rsidRPr="00653F88" w:rsidRDefault="00DD27B5" w:rsidP="00E82B37">
      <w:pPr>
        <w:tabs>
          <w:tab w:val="left" w:pos="900"/>
        </w:tabs>
        <w:spacing w:after="0" w:line="240" w:lineRule="auto"/>
        <w:jc w:val="center"/>
        <w:rPr>
          <w:rFonts w:ascii="Times New Roman" w:eastAsia="Times New Roman" w:hAnsi="Times New Roman" w:cs="Times New Roman"/>
          <w:b/>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12.1</w:t>
      </w:r>
      <w:r w:rsidR="00653F88">
        <w:rPr>
          <w:rFonts w:ascii="Times New Roman" w:hAnsi="Times New Roman" w:cs="Times New Roman"/>
          <w:sz w:val="24"/>
          <w:szCs w:val="24"/>
        </w:rPr>
        <w:t xml:space="preserve">. </w:t>
      </w:r>
      <w:r w:rsidRPr="00653F88">
        <w:rPr>
          <w:rFonts w:ascii="Times New Roman" w:hAnsi="Times New Roman" w:cs="Times New Roman"/>
          <w:sz w:val="24"/>
          <w:szCs w:val="24"/>
        </w:rPr>
        <w:t>За образцовое выполнение своих трудовых обязанностей, успехи в обучении и воспитании детей, продолжительную и безупречную работу, новаторство в труде и за другие достижения в работе применяются следующие поощрения:</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E82B37" w:rsidRPr="00653F88">
        <w:rPr>
          <w:rFonts w:ascii="Times New Roman" w:hAnsi="Times New Roman" w:cs="Times New Roman"/>
          <w:sz w:val="24"/>
          <w:szCs w:val="24"/>
        </w:rPr>
        <w:t>) объявление благодарности с занесением  в трудовую книжку;</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E82B37" w:rsidRPr="00653F88">
        <w:rPr>
          <w:rFonts w:ascii="Times New Roman" w:hAnsi="Times New Roman" w:cs="Times New Roman"/>
          <w:sz w:val="24"/>
          <w:szCs w:val="24"/>
        </w:rPr>
        <w:t>) выдача премии;</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82B37" w:rsidRPr="00653F88">
        <w:rPr>
          <w:rFonts w:ascii="Times New Roman" w:hAnsi="Times New Roman" w:cs="Times New Roman"/>
          <w:sz w:val="24"/>
          <w:szCs w:val="24"/>
        </w:rPr>
        <w:t>) награждение ценным подарком;</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82B37" w:rsidRPr="00653F88">
        <w:rPr>
          <w:rFonts w:ascii="Times New Roman" w:hAnsi="Times New Roman" w:cs="Times New Roman"/>
          <w:sz w:val="24"/>
          <w:szCs w:val="24"/>
        </w:rPr>
        <w:t>) награждение почетными грамотами;</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                В школе могут применяться и другие поощрения.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Поощрение, предусмотренное подпунктом «а» «б» настоящего пункта, применяется администрацией по согласованию с профсоюзным комитетом школы.</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       Поощрения</w:t>
      </w:r>
      <w:r w:rsidR="00E82B37" w:rsidRPr="00653F88">
        <w:rPr>
          <w:rFonts w:ascii="Times New Roman" w:hAnsi="Times New Roman" w:cs="Times New Roman"/>
          <w:sz w:val="24"/>
          <w:szCs w:val="24"/>
        </w:rPr>
        <w:t>, предусмотренные пунктами «в». и «г» применяются вышестоящими органами народного образования и профсоюзными комитетами по совместному представлению администрации и профсоюзного комитета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      За особые трудовые заслуги работники школы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12.2. При применении мер поощрения обеспечивается сочетание материального и морального стимулирования труда.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12.3. Поощрения объявляются в приказе (распоряжении) , доводятся до сведения всего коллектива школы и заносятся в трудовую книжку работника.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12.4. П</w:t>
      </w:r>
      <w:r w:rsidR="00653F88">
        <w:rPr>
          <w:rFonts w:ascii="Times New Roman" w:hAnsi="Times New Roman" w:cs="Times New Roman"/>
          <w:sz w:val="24"/>
          <w:szCs w:val="24"/>
        </w:rPr>
        <w:t>ри применении мер общественного</w:t>
      </w:r>
      <w:r w:rsidRPr="00653F88">
        <w:rPr>
          <w:rFonts w:ascii="Times New Roman" w:hAnsi="Times New Roman" w:cs="Times New Roman"/>
          <w:sz w:val="24"/>
          <w:szCs w:val="24"/>
        </w:rPr>
        <w:t>, морального и материального поощрения, при представлении р</w:t>
      </w:r>
      <w:r w:rsidR="00653F88" w:rsidRPr="00653F88">
        <w:rPr>
          <w:rFonts w:ascii="Times New Roman" w:hAnsi="Times New Roman" w:cs="Times New Roman"/>
          <w:sz w:val="24"/>
          <w:szCs w:val="24"/>
        </w:rPr>
        <w:t>аботников к государственным наг</w:t>
      </w:r>
      <w:r w:rsidRPr="00653F88">
        <w:rPr>
          <w:rFonts w:ascii="Times New Roman" w:hAnsi="Times New Roman" w:cs="Times New Roman"/>
          <w:sz w:val="24"/>
          <w:szCs w:val="24"/>
        </w:rPr>
        <w:t>радам и почетным званиям учитывается мнение трудового коллектива.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p>
    <w:p w:rsidR="00E82B37" w:rsidRDefault="00E82B37" w:rsidP="00E82B37">
      <w:pPr>
        <w:tabs>
          <w:tab w:val="left" w:pos="900"/>
        </w:tabs>
        <w:spacing w:after="0" w:line="240" w:lineRule="auto"/>
        <w:jc w:val="center"/>
        <w:rPr>
          <w:rFonts w:ascii="Times New Roman" w:hAnsi="Times New Roman" w:cs="Times New Roman"/>
          <w:sz w:val="24"/>
          <w:szCs w:val="24"/>
        </w:rPr>
      </w:pPr>
      <w:r w:rsidRPr="00653F88">
        <w:rPr>
          <w:rFonts w:ascii="Times New Roman" w:hAnsi="Times New Roman" w:cs="Times New Roman"/>
          <w:b/>
          <w:sz w:val="24"/>
          <w:szCs w:val="24"/>
        </w:rPr>
        <w:t>13.</w:t>
      </w:r>
      <w:r w:rsidR="00653F88">
        <w:rPr>
          <w:rFonts w:ascii="Times New Roman" w:hAnsi="Times New Roman" w:cs="Times New Roman"/>
          <w:b/>
          <w:sz w:val="24"/>
          <w:szCs w:val="24"/>
        </w:rPr>
        <w:t xml:space="preserve"> </w:t>
      </w:r>
      <w:r w:rsidRPr="00653F88">
        <w:rPr>
          <w:rFonts w:ascii="Times New Roman" w:hAnsi="Times New Roman" w:cs="Times New Roman"/>
          <w:b/>
          <w:sz w:val="24"/>
          <w:szCs w:val="24"/>
        </w:rPr>
        <w:t xml:space="preserve"> ОТВЕТ</w:t>
      </w:r>
      <w:r w:rsidR="00DD27B5">
        <w:rPr>
          <w:rFonts w:ascii="Times New Roman" w:hAnsi="Times New Roman" w:cs="Times New Roman"/>
          <w:b/>
          <w:sz w:val="24"/>
          <w:szCs w:val="24"/>
        </w:rPr>
        <w:t>СТВ</w:t>
      </w:r>
      <w:r w:rsidRPr="00653F88">
        <w:rPr>
          <w:rFonts w:ascii="Times New Roman" w:hAnsi="Times New Roman" w:cs="Times New Roman"/>
          <w:b/>
          <w:sz w:val="24"/>
          <w:szCs w:val="24"/>
        </w:rPr>
        <w:t>ЕННОСТЬ ЗА НАРУШЕНИЕ ТРУДОВОЙ ДИСЦИПЛИНЫ</w:t>
      </w:r>
      <w:r w:rsidRPr="00653F88">
        <w:rPr>
          <w:rFonts w:ascii="Times New Roman" w:hAnsi="Times New Roman" w:cs="Times New Roman"/>
          <w:sz w:val="24"/>
          <w:szCs w:val="24"/>
        </w:rPr>
        <w:t>.</w:t>
      </w:r>
    </w:p>
    <w:p w:rsidR="00DD27B5" w:rsidRPr="00653F88" w:rsidRDefault="00DD27B5" w:rsidP="00E82B37">
      <w:pPr>
        <w:tabs>
          <w:tab w:val="left" w:pos="900"/>
        </w:tabs>
        <w:spacing w:after="0" w:line="240" w:lineRule="auto"/>
        <w:jc w:val="center"/>
        <w:rPr>
          <w:rFonts w:ascii="Times New Roman" w:hAnsi="Times New Roman" w:cs="Times New Roman"/>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 Нарушение трудовой дисциплины, т.е</w:t>
      </w:r>
      <w:r w:rsidR="00653F88">
        <w:rPr>
          <w:rFonts w:ascii="Times New Roman" w:hAnsi="Times New Roman" w:cs="Times New Roman"/>
          <w:sz w:val="24"/>
          <w:szCs w:val="24"/>
        </w:rPr>
        <w:t>.</w:t>
      </w:r>
      <w:r w:rsidRPr="00653F88">
        <w:rPr>
          <w:rFonts w:ascii="Times New Roman" w:hAnsi="Times New Roman" w:cs="Times New Roman"/>
          <w:sz w:val="24"/>
          <w:szCs w:val="24"/>
        </w:rPr>
        <w:t xml:space="preserve"> неисполнение или ненадлежащее исполнение  по вине работника обязанностей, возложенных на него трудовым договором, Уставом средней общеобразовательной школы, Правилами внутреннего трудового распорядка, </w:t>
      </w:r>
      <w:r w:rsidR="00653F88">
        <w:rPr>
          <w:rFonts w:ascii="Times New Roman" w:hAnsi="Times New Roman" w:cs="Times New Roman"/>
          <w:sz w:val="24"/>
          <w:szCs w:val="24"/>
        </w:rPr>
        <w:t xml:space="preserve"> </w:t>
      </w:r>
      <w:r w:rsidRPr="00653F88">
        <w:rPr>
          <w:rFonts w:ascii="Times New Roman" w:hAnsi="Times New Roman" w:cs="Times New Roman"/>
          <w:sz w:val="24"/>
          <w:szCs w:val="24"/>
        </w:rPr>
        <w:t>должностными инструкциями,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13.2. За нарушение трудовой  дисциплины администрация школы применяет сл. дисциплинарные взыскания:</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E82B37" w:rsidRPr="00653F88">
        <w:rPr>
          <w:rFonts w:ascii="Times New Roman" w:hAnsi="Times New Roman" w:cs="Times New Roman"/>
          <w:sz w:val="24"/>
          <w:szCs w:val="24"/>
        </w:rPr>
        <w:t>) замечание;</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E82B37" w:rsidRPr="00653F88">
        <w:rPr>
          <w:rFonts w:ascii="Times New Roman" w:hAnsi="Times New Roman" w:cs="Times New Roman"/>
          <w:sz w:val="24"/>
          <w:szCs w:val="24"/>
        </w:rPr>
        <w:t>) выговор;</w:t>
      </w:r>
    </w:p>
    <w:p w:rsidR="00E82B37" w:rsidRPr="00653F88" w:rsidRDefault="00653F88"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E82B37" w:rsidRPr="00653F88">
        <w:rPr>
          <w:rFonts w:ascii="Times New Roman" w:hAnsi="Times New Roman" w:cs="Times New Roman"/>
          <w:sz w:val="24"/>
          <w:szCs w:val="24"/>
        </w:rPr>
        <w:t>) увольнение.</w:t>
      </w:r>
    </w:p>
    <w:p w:rsidR="000834ED" w:rsidRPr="00653F88" w:rsidRDefault="000834ED" w:rsidP="000834ED">
      <w:pPr>
        <w:tabs>
          <w:tab w:val="left" w:pos="900"/>
        </w:tabs>
        <w:spacing w:after="0" w:line="240" w:lineRule="auto"/>
        <w:jc w:val="both"/>
        <w:rPr>
          <w:rFonts w:ascii="Times New Roman" w:eastAsia="Times New Roman" w:hAnsi="Times New Roman"/>
          <w:sz w:val="24"/>
          <w:szCs w:val="24"/>
        </w:rPr>
      </w:pPr>
      <w:bookmarkStart w:id="0" w:name="_GoBack"/>
      <w:r w:rsidRPr="00653F88">
        <w:rPr>
          <w:rFonts w:ascii="Times New Roman" w:eastAsia="Times New Roman" w:hAnsi="Times New Roman"/>
          <w:sz w:val="24"/>
          <w:szCs w:val="24"/>
        </w:rPr>
        <w:t xml:space="preserve">13.3. Увольнение в качестве дисциплинарного взыскания может быть применено: </w:t>
      </w:r>
    </w:p>
    <w:p w:rsidR="000834ED" w:rsidRPr="00653F88" w:rsidRDefault="00653F88" w:rsidP="000834ED">
      <w:pPr>
        <w:tabs>
          <w:tab w:val="left" w:pos="9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а) </w:t>
      </w:r>
      <w:r w:rsidR="000834ED" w:rsidRPr="00653F88">
        <w:rPr>
          <w:rFonts w:ascii="Times New Roman" w:eastAsia="Times New Roman" w:hAnsi="Times New Roman"/>
          <w:sz w:val="24"/>
          <w:szCs w:val="24"/>
        </w:rPr>
        <w:t>за  систематическое неисполнение  работником без уважительных причин обязанностей, возложенных на него трудовым договором, Уставом школы, или Правилами внутреннего распорядка, если к работнику ранее применялись  меры дисциплинарного;  за прогул (в том числе за отсутствие на работе более 4 часов в течение рабочего дня) без уважительных причин;</w:t>
      </w:r>
    </w:p>
    <w:p w:rsidR="000834ED" w:rsidRPr="00653F88" w:rsidRDefault="00653F88" w:rsidP="000834ED">
      <w:pPr>
        <w:tabs>
          <w:tab w:val="left" w:pos="9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б) </w:t>
      </w:r>
      <w:r w:rsidR="000834ED" w:rsidRPr="00653F88">
        <w:rPr>
          <w:rFonts w:ascii="Times New Roman" w:eastAsia="Times New Roman" w:hAnsi="Times New Roman"/>
          <w:sz w:val="24"/>
          <w:szCs w:val="24"/>
        </w:rPr>
        <w:t>за появление на работе в состоянии алкогольного, наркотического или иного токсического опьянения.</w:t>
      </w:r>
    </w:p>
    <w:p w:rsidR="000834ED" w:rsidRPr="00653F88" w:rsidRDefault="00653F88" w:rsidP="000834ED">
      <w:pPr>
        <w:tabs>
          <w:tab w:val="left" w:pos="90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w:t>
      </w:r>
      <w:r w:rsidR="000834ED" w:rsidRPr="00653F88">
        <w:rPr>
          <w:rFonts w:ascii="Times New Roman" w:eastAsia="Times New Roman" w:hAnsi="Times New Roman"/>
          <w:sz w:val="24"/>
          <w:szCs w:val="24"/>
        </w:rPr>
        <w:t>однократного грубого нарушения работником трудовых обязанностей.</w:t>
      </w:r>
    </w:p>
    <w:p w:rsidR="000834ED" w:rsidRPr="00653F88" w:rsidRDefault="000834ED" w:rsidP="000834ED">
      <w:pPr>
        <w:tabs>
          <w:tab w:val="left" w:pos="900"/>
        </w:tabs>
        <w:spacing w:after="0" w:line="240" w:lineRule="auto"/>
        <w:jc w:val="both"/>
        <w:rPr>
          <w:rFonts w:ascii="Times New Roman" w:eastAsia="Times New Roman" w:hAnsi="Times New Roman"/>
          <w:sz w:val="24"/>
          <w:szCs w:val="24"/>
        </w:rPr>
      </w:pPr>
      <w:r w:rsidRPr="00653F88">
        <w:rPr>
          <w:rFonts w:ascii="Times New Roman" w:eastAsia="Times New Roman" w:hAnsi="Times New Roman"/>
          <w:sz w:val="24"/>
          <w:szCs w:val="24"/>
        </w:rPr>
        <w:t>13.4. Прогулом считается неявка на работу без уважительной причины в течение всего рабочего дня.</w:t>
      </w:r>
    </w:p>
    <w:p w:rsidR="000834ED" w:rsidRPr="00653F88" w:rsidRDefault="000834ED" w:rsidP="000834ED">
      <w:pPr>
        <w:tabs>
          <w:tab w:val="left" w:pos="900"/>
        </w:tabs>
        <w:spacing w:after="0" w:line="240" w:lineRule="auto"/>
        <w:jc w:val="both"/>
        <w:rPr>
          <w:rFonts w:ascii="Times New Roman" w:eastAsia="Times New Roman" w:hAnsi="Times New Roman"/>
          <w:sz w:val="24"/>
          <w:szCs w:val="24"/>
        </w:rPr>
      </w:pPr>
      <w:r w:rsidRPr="00653F88">
        <w:rPr>
          <w:rFonts w:ascii="Times New Roman" w:eastAsia="Times New Roman" w:hAnsi="Times New Roman"/>
          <w:sz w:val="24"/>
          <w:szCs w:val="24"/>
        </w:rPr>
        <w:t>13.5. Равным образом считается прогулом отсутствие на работе более 4 часов в течение рабочего дня без уважительной причины. Для педагогических работников прогулом считается пропуск занятий по расписанию без уведомления администрации (без уважительных причин)</w:t>
      </w:r>
      <w:r w:rsidR="00653F88">
        <w:rPr>
          <w:rFonts w:ascii="Times New Roman" w:eastAsia="Times New Roman" w:hAnsi="Times New Roman"/>
          <w:sz w:val="24"/>
          <w:szCs w:val="24"/>
        </w:rPr>
        <w:t>.</w:t>
      </w:r>
    </w:p>
    <w:bookmarkEnd w:id="0"/>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13.6. В соответствии с  действующим законодательством о труде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13.7. Дисциплинарные взыскания применяются директором школы, а также соответствующими должностными лицами органов народного образования в пределах предоставленных им прав.</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13.8.</w:t>
      </w:r>
      <w:r w:rsidR="000834ED" w:rsidRP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w:t>
      </w:r>
      <w:r w:rsidR="00653F88">
        <w:rPr>
          <w:rFonts w:ascii="Times New Roman" w:hAnsi="Times New Roman" w:cs="Times New Roman"/>
          <w:sz w:val="24"/>
          <w:szCs w:val="24"/>
        </w:rPr>
        <w:t xml:space="preserve"> </w:t>
      </w:r>
      <w:r w:rsidRPr="00653F88">
        <w:rPr>
          <w:rFonts w:ascii="Times New Roman" w:hAnsi="Times New Roman" w:cs="Times New Roman"/>
          <w:sz w:val="24"/>
          <w:szCs w:val="24"/>
        </w:rPr>
        <w:t xml:space="preserve"> или </w:t>
      </w:r>
      <w:r w:rsidR="00B705AC">
        <w:rPr>
          <w:rFonts w:ascii="Times New Roman" w:hAnsi="Times New Roman" w:cs="Times New Roman"/>
          <w:sz w:val="24"/>
          <w:szCs w:val="24"/>
        </w:rPr>
        <w:t>профкома</w:t>
      </w:r>
      <w:r w:rsidRPr="00653F88">
        <w:rPr>
          <w:rFonts w:ascii="Times New Roman" w:hAnsi="Times New Roman" w:cs="Times New Roman"/>
          <w:sz w:val="24"/>
          <w:szCs w:val="24"/>
        </w:rPr>
        <w:t>.</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13..9.  Дисциплинарные взыскания на директора  накладываются комитетом по образованию, который имеет право их назначать и увольнять .</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13.10.  Трудовые коллективы, проявляя стр</w:t>
      </w:r>
      <w:r w:rsidR="00653F88" w:rsidRPr="00653F88">
        <w:rPr>
          <w:rFonts w:ascii="Times New Roman" w:hAnsi="Times New Roman" w:cs="Times New Roman"/>
          <w:sz w:val="24"/>
          <w:szCs w:val="24"/>
        </w:rPr>
        <w:t>о</w:t>
      </w:r>
      <w:r w:rsidRPr="00653F88">
        <w:rPr>
          <w:rFonts w:ascii="Times New Roman" w:hAnsi="Times New Roman" w:cs="Times New Roman"/>
          <w:sz w:val="24"/>
          <w:szCs w:val="24"/>
        </w:rPr>
        <w:t>гую товарищескую требовательность к работ</w:t>
      </w:r>
      <w:r w:rsidR="00653F88">
        <w:rPr>
          <w:rFonts w:ascii="Times New Roman" w:hAnsi="Times New Roman" w:cs="Times New Roman"/>
          <w:sz w:val="24"/>
          <w:szCs w:val="24"/>
        </w:rPr>
        <w:t>ни</w:t>
      </w:r>
      <w:r w:rsidRPr="00653F88">
        <w:rPr>
          <w:rFonts w:ascii="Times New Roman" w:hAnsi="Times New Roman" w:cs="Times New Roman"/>
          <w:sz w:val="24"/>
          <w:szCs w:val="24"/>
        </w:rPr>
        <w:t xml:space="preserve">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передают материал  о нарушителях трудовой дисциплины  на рассмотрение </w:t>
      </w:r>
      <w:r w:rsidR="00653F88">
        <w:rPr>
          <w:rFonts w:ascii="Times New Roman" w:hAnsi="Times New Roman" w:cs="Times New Roman"/>
          <w:sz w:val="24"/>
          <w:szCs w:val="24"/>
        </w:rPr>
        <w:t>в профком</w:t>
      </w:r>
      <w:r w:rsidRPr="00653F88">
        <w:rPr>
          <w:rFonts w:ascii="Times New Roman" w:hAnsi="Times New Roman" w:cs="Times New Roman"/>
          <w:sz w:val="24"/>
          <w:szCs w:val="24"/>
        </w:rPr>
        <w:t xml:space="preserve">, ставят вопросы о применении к нарушителям трудовой </w:t>
      </w:r>
      <w:r w:rsidR="00653F88">
        <w:rPr>
          <w:rFonts w:ascii="Times New Roman" w:hAnsi="Times New Roman" w:cs="Times New Roman"/>
          <w:sz w:val="24"/>
          <w:szCs w:val="24"/>
        </w:rPr>
        <w:t>дисциплины мер воздействия, пре</w:t>
      </w:r>
      <w:r w:rsidRPr="00653F88">
        <w:rPr>
          <w:rFonts w:ascii="Times New Roman" w:hAnsi="Times New Roman" w:cs="Times New Roman"/>
          <w:sz w:val="24"/>
          <w:szCs w:val="24"/>
        </w:rPr>
        <w:t>дусмотренных законодательством.</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13.11.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0834ED"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13.12. Дисциплинарные взыскания применяются администрацией непосредственно за обнаружение проступка, но не позднее одного месяца со дня его обнаружения, не считая времени болезни или пребывания работника в отпуске.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13.13. 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13.14. За каждое нарушение трудовой дисциплины может быть применено только одно дисциплинарное взыскание.</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13.15.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13.16. Работники, избранные в состав  профсоюзного комитета, не могут быть подвергнуты дисциплинарному взысканию без предварительного согласия профсоюзного комитета школы, а председатель этого же комитета или профорганизатор – без предварительного согласия вышестоящего  профсоюзного органа. </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13.17</w:t>
      </w:r>
      <w:r w:rsidR="000834ED" w:rsidRPr="00653F88">
        <w:rPr>
          <w:rFonts w:ascii="Times New Roman" w:hAnsi="Times New Roman" w:cs="Times New Roman"/>
          <w:sz w:val="24"/>
          <w:szCs w:val="24"/>
        </w:rPr>
        <w:t>.</w:t>
      </w:r>
      <w:r w:rsidRPr="00653F88">
        <w:rPr>
          <w:rFonts w:ascii="Times New Roman" w:hAnsi="Times New Roman" w:cs="Times New Roman"/>
          <w:sz w:val="24"/>
          <w:szCs w:val="24"/>
        </w:rPr>
        <w:t xml:space="preserve"> Помимо причин, предусмотренным трудовым законодательством РФ, работники школы  могут быть уволены  по инициативе администрации до истечения срока  действия трудового  договора (контракта)  без согласования с профсоюзной организацией за: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повторное в течение учебного года грубое нарушение Устава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применение, в том числе однократное, методов воспитания, связанных с физическим  или психическим насилием над личностью учащихся;</w:t>
      </w:r>
    </w:p>
    <w:p w:rsidR="00E82B37" w:rsidRPr="00653F88" w:rsidRDefault="00B705AC" w:rsidP="00E82B37">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w:t>
      </w:r>
      <w:r w:rsidR="00E82B37" w:rsidRPr="00653F88">
        <w:rPr>
          <w:rFonts w:ascii="Times New Roman" w:hAnsi="Times New Roman" w:cs="Times New Roman"/>
          <w:sz w:val="24"/>
          <w:szCs w:val="24"/>
        </w:rPr>
        <w:t xml:space="preserve">оявление на работе в состояние алкогольного или наркотического или токсического опьянения. </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13.18. Приказ (распоряжение) о применении дисциплинарного взыскания с указанием мотивов его применения объявляется (сообщается) работнику, подвергнутому взысканию,  под расписку в трехдневный срок. Отказ работника от подписи не отменяет действия приказа.</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13.19. Приказ (распоряжение) в необходимых случаях доводится до сведения работников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13.20.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13.21. Администрация школы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13.22. В течение срока действия дисциплинарного взыскания меры поощрения, указанные в настоящих Правилах, к работнику не применяются.</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13.23. Трудовой коллектив вправе снять примененное им взыскание досрочно, до истечение года со дня его применения, а также ходатайствовать о досрочном снятии дисциплинарного взыскания или о прекращении действия иных мер, примененных администрацией за нарушение трудовой дисциплины, если член коллектива не допустил нового нарушения дисциплины и проявил себя как добросовестный работник.</w:t>
      </w:r>
    </w:p>
    <w:p w:rsidR="00E82B37" w:rsidRPr="00653F88" w:rsidRDefault="00E82B37" w:rsidP="00E82B37">
      <w:pPr>
        <w:tabs>
          <w:tab w:val="left" w:pos="900"/>
        </w:tabs>
        <w:spacing w:after="0" w:line="240" w:lineRule="auto"/>
        <w:jc w:val="center"/>
        <w:rPr>
          <w:rFonts w:ascii="Times New Roman" w:hAnsi="Times New Roman" w:cs="Times New Roman"/>
          <w:sz w:val="24"/>
          <w:szCs w:val="24"/>
        </w:rPr>
      </w:pPr>
    </w:p>
    <w:p w:rsidR="00E82B37" w:rsidRDefault="00E82B37" w:rsidP="00E82B37">
      <w:pPr>
        <w:tabs>
          <w:tab w:val="left" w:pos="900"/>
        </w:tabs>
        <w:spacing w:after="0" w:line="240" w:lineRule="auto"/>
        <w:jc w:val="center"/>
        <w:rPr>
          <w:rFonts w:ascii="Times New Roman" w:hAnsi="Times New Roman" w:cs="Times New Roman"/>
          <w:b/>
          <w:sz w:val="24"/>
          <w:szCs w:val="24"/>
        </w:rPr>
      </w:pPr>
      <w:r w:rsidRPr="00653F88">
        <w:rPr>
          <w:rFonts w:ascii="Times New Roman" w:hAnsi="Times New Roman" w:cs="Times New Roman"/>
          <w:b/>
          <w:sz w:val="24"/>
          <w:szCs w:val="24"/>
        </w:rPr>
        <w:t>14. ЗАКЛЮЧИТЕЛЬНЫЕ ПОЛОЖЕНИЯ.</w:t>
      </w:r>
    </w:p>
    <w:p w:rsidR="00DD27B5" w:rsidRPr="00653F88" w:rsidRDefault="00DD27B5" w:rsidP="00E82B37">
      <w:pPr>
        <w:tabs>
          <w:tab w:val="left" w:pos="900"/>
        </w:tabs>
        <w:spacing w:after="0" w:line="240" w:lineRule="auto"/>
        <w:jc w:val="center"/>
        <w:rPr>
          <w:rFonts w:ascii="Times New Roman" w:hAnsi="Times New Roman" w:cs="Times New Roman"/>
          <w:b/>
          <w:sz w:val="24"/>
          <w:szCs w:val="24"/>
        </w:rPr>
      </w:pP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14.1. Правила внутреннего трудового распорядка сообщаются каждому работнику под расписку. Обо всех изменениях  в Правилах внутреннего трудового распорядка сообщается всем работникам школы</w:t>
      </w:r>
    </w:p>
    <w:p w:rsidR="00E82B37" w:rsidRPr="00653F88" w:rsidRDefault="00E82B37" w:rsidP="00E82B37">
      <w:pPr>
        <w:tabs>
          <w:tab w:val="left" w:pos="900"/>
        </w:tabs>
        <w:spacing w:after="0" w:line="240" w:lineRule="auto"/>
        <w:jc w:val="both"/>
        <w:rPr>
          <w:rFonts w:ascii="Times New Roman" w:hAnsi="Times New Roman" w:cs="Times New Roman"/>
          <w:sz w:val="24"/>
          <w:szCs w:val="24"/>
        </w:rPr>
      </w:pPr>
    </w:p>
    <w:p w:rsidR="00E82B37" w:rsidRDefault="00E82B37" w:rsidP="00E82B37">
      <w:pPr>
        <w:tabs>
          <w:tab w:val="left" w:pos="900"/>
        </w:tabs>
        <w:spacing w:after="0" w:line="240" w:lineRule="auto"/>
        <w:jc w:val="both"/>
        <w:rPr>
          <w:rFonts w:ascii="Times New Roman" w:hAnsi="Times New Roman" w:cs="Times New Roman"/>
          <w:sz w:val="24"/>
          <w:szCs w:val="24"/>
        </w:rPr>
      </w:pPr>
      <w:r w:rsidRPr="00653F88">
        <w:rPr>
          <w:rFonts w:ascii="Times New Roman" w:hAnsi="Times New Roman" w:cs="Times New Roman"/>
          <w:sz w:val="24"/>
          <w:szCs w:val="24"/>
        </w:rPr>
        <w:t xml:space="preserve">             С настоящими Правилами  внутреннего т</w:t>
      </w:r>
      <w:r w:rsidR="00653F88">
        <w:rPr>
          <w:rFonts w:ascii="Times New Roman" w:hAnsi="Times New Roman" w:cs="Times New Roman"/>
          <w:sz w:val="24"/>
          <w:szCs w:val="24"/>
        </w:rPr>
        <w:t>рудового распорядка ознакомлены:</w:t>
      </w:r>
    </w:p>
    <w:p w:rsidR="00DD27B5" w:rsidRDefault="00DD27B5" w:rsidP="00DD27B5">
      <w:pPr>
        <w:tabs>
          <w:tab w:val="left" w:pos="900"/>
        </w:tabs>
        <w:spacing w:after="0" w:line="240" w:lineRule="auto"/>
        <w:ind w:left="360"/>
        <w:jc w:val="both"/>
        <w:rPr>
          <w:sz w:val="24"/>
          <w:szCs w:val="24"/>
        </w:rPr>
      </w:pPr>
    </w:p>
    <w:p w:rsidR="00DD27B5" w:rsidRDefault="00DD27B5" w:rsidP="00DD27B5">
      <w:pPr>
        <w:tabs>
          <w:tab w:val="left" w:pos="900"/>
        </w:tabs>
        <w:spacing w:after="0" w:line="240" w:lineRule="auto"/>
        <w:ind w:left="360"/>
        <w:jc w:val="both"/>
        <w:rPr>
          <w:sz w:val="24"/>
          <w:szCs w:val="24"/>
        </w:rPr>
        <w:sectPr w:rsidR="00DD27B5" w:rsidSect="008157A3">
          <w:pgSz w:w="11906" w:h="16838"/>
          <w:pgMar w:top="993" w:right="850" w:bottom="1135" w:left="1276" w:header="708" w:footer="708" w:gutter="0"/>
          <w:cols w:space="720"/>
        </w:sectPr>
      </w:pP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lastRenderedPageBreak/>
        <w:t xml:space="preserve">Головачева Т.Д.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Головкина Н.М.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Горлова Н.В.</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Жаринов Н.В.</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Зотова Н. Г.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Кушнир Н.В.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lastRenderedPageBreak/>
        <w:t>Куянова Л.И.</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Куянова С. М.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Лопина Т.В.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Пащенко Я.Ю.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Попов А.Г.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Рабенко В. И.</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lastRenderedPageBreak/>
        <w:t>Рабенко В.В.</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Рящикова  Г.Г.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Сухих Е.Д.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Тишина И.П.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sectPr w:rsidR="00DD27B5" w:rsidRPr="001A19A9" w:rsidSect="00DD27B5">
          <w:type w:val="continuous"/>
          <w:pgSz w:w="11906" w:h="16838"/>
          <w:pgMar w:top="1134" w:right="850" w:bottom="1134" w:left="1276" w:header="708" w:footer="708" w:gutter="0"/>
          <w:cols w:num="3" w:space="423"/>
        </w:sectPr>
      </w:pP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Куянова И.М.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Дмитренко В.Н.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Зенова Т.П.</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Куянов С. А.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Куянова Г.В.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Лукъяненко Е.В.</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Полищук Н.А.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Ребо Г.М. </w:t>
      </w:r>
    </w:p>
    <w:p w:rsidR="00DD27B5"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Русанова М. В.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p>
    <w:p w:rsidR="001A19A9" w:rsidRPr="001A19A9" w:rsidRDefault="001A19A9" w:rsidP="00DD27B5">
      <w:pPr>
        <w:tabs>
          <w:tab w:val="left" w:pos="900"/>
        </w:tabs>
        <w:spacing w:after="0" w:line="240" w:lineRule="auto"/>
        <w:jc w:val="both"/>
        <w:rPr>
          <w:rFonts w:ascii="Times New Roman" w:hAnsi="Times New Roman" w:cs="Times New Roman"/>
          <w:sz w:val="24"/>
          <w:szCs w:val="24"/>
        </w:rPr>
      </w:pP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Чащина Г.С.</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Чигринская А.М.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Шустрова Л.А. </w:t>
      </w:r>
    </w:p>
    <w:p w:rsidR="00DD27B5" w:rsidRPr="001A19A9" w:rsidRDefault="008157A3" w:rsidP="00DD27B5">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Солдатенко Е.</w:t>
      </w:r>
      <w:r w:rsidR="00DD27B5" w:rsidRPr="001A19A9">
        <w:rPr>
          <w:rFonts w:ascii="Times New Roman" w:hAnsi="Times New Roman" w:cs="Times New Roman"/>
          <w:sz w:val="24"/>
          <w:szCs w:val="24"/>
        </w:rPr>
        <w:t xml:space="preserve">В.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sectPr w:rsidR="00DD27B5" w:rsidRPr="001A19A9" w:rsidSect="00DD27B5">
          <w:type w:val="continuous"/>
          <w:pgSz w:w="11906" w:h="16838"/>
          <w:pgMar w:top="1134" w:right="850" w:bottom="567" w:left="1276" w:header="708" w:footer="708" w:gutter="0"/>
          <w:cols w:num="3" w:space="423"/>
        </w:sectPr>
      </w:pP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Журбенко Т.В.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Колесник О.В. </w:t>
      </w:r>
    </w:p>
    <w:p w:rsidR="00542AC8" w:rsidRPr="001A19A9" w:rsidRDefault="00542AC8"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Семкова М.П.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Бершакова С.В.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Болотникова Т.А.</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Зарщикова И.И. </w:t>
      </w:r>
    </w:p>
    <w:p w:rsidR="001A19A9" w:rsidRPr="001A19A9" w:rsidRDefault="001A19A9" w:rsidP="001A19A9">
      <w:pPr>
        <w:tabs>
          <w:tab w:val="left" w:pos="900"/>
        </w:tabs>
        <w:spacing w:after="0" w:line="240" w:lineRule="auto"/>
        <w:jc w:val="both"/>
        <w:rPr>
          <w:rFonts w:ascii="Times New Roman" w:hAnsi="Times New Roman" w:cs="Times New Roman"/>
          <w:sz w:val="24"/>
          <w:szCs w:val="24"/>
        </w:rPr>
      </w:pPr>
    </w:p>
    <w:p w:rsidR="008157A3" w:rsidRDefault="008157A3" w:rsidP="001A19A9">
      <w:pPr>
        <w:tabs>
          <w:tab w:val="left" w:pos="900"/>
        </w:tabs>
        <w:spacing w:after="0" w:line="240" w:lineRule="auto"/>
        <w:jc w:val="both"/>
        <w:rPr>
          <w:rFonts w:ascii="Times New Roman" w:hAnsi="Times New Roman" w:cs="Times New Roman"/>
          <w:sz w:val="24"/>
          <w:szCs w:val="24"/>
        </w:rPr>
      </w:pPr>
    </w:p>
    <w:p w:rsidR="008157A3" w:rsidRDefault="008157A3" w:rsidP="001A19A9">
      <w:pPr>
        <w:tabs>
          <w:tab w:val="left" w:pos="900"/>
        </w:tabs>
        <w:spacing w:after="0" w:line="240" w:lineRule="auto"/>
        <w:jc w:val="both"/>
        <w:rPr>
          <w:rFonts w:ascii="Times New Roman" w:hAnsi="Times New Roman" w:cs="Times New Roman"/>
          <w:sz w:val="24"/>
          <w:szCs w:val="24"/>
        </w:rPr>
      </w:pPr>
    </w:p>
    <w:p w:rsidR="008157A3" w:rsidRDefault="008157A3" w:rsidP="001A19A9">
      <w:pPr>
        <w:tabs>
          <w:tab w:val="left" w:pos="900"/>
        </w:tabs>
        <w:spacing w:after="0" w:line="240" w:lineRule="auto"/>
        <w:jc w:val="both"/>
        <w:rPr>
          <w:rFonts w:ascii="Times New Roman" w:hAnsi="Times New Roman" w:cs="Times New Roman"/>
          <w:sz w:val="24"/>
          <w:szCs w:val="24"/>
        </w:rPr>
      </w:pPr>
    </w:p>
    <w:p w:rsidR="008157A3" w:rsidRDefault="008157A3" w:rsidP="001A19A9">
      <w:pPr>
        <w:tabs>
          <w:tab w:val="left" w:pos="900"/>
        </w:tabs>
        <w:spacing w:after="0" w:line="240" w:lineRule="auto"/>
        <w:jc w:val="both"/>
        <w:rPr>
          <w:rFonts w:ascii="Times New Roman" w:hAnsi="Times New Roman" w:cs="Times New Roman"/>
          <w:sz w:val="24"/>
          <w:szCs w:val="24"/>
        </w:rPr>
      </w:pPr>
    </w:p>
    <w:p w:rsidR="001A19A9" w:rsidRPr="001A19A9" w:rsidRDefault="001A19A9" w:rsidP="001A19A9">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Пузикова Е.П.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Романюк О.В. </w:t>
      </w:r>
    </w:p>
    <w:p w:rsidR="00DD27B5" w:rsidRPr="001A19A9" w:rsidRDefault="00DD27B5" w:rsidP="00DD27B5">
      <w:pPr>
        <w:tabs>
          <w:tab w:val="left" w:pos="900"/>
        </w:tabs>
        <w:spacing w:after="0" w:line="240" w:lineRule="auto"/>
        <w:jc w:val="both"/>
        <w:rPr>
          <w:rFonts w:ascii="Times New Roman" w:hAnsi="Times New Roman" w:cs="Times New Roman"/>
          <w:sz w:val="24"/>
          <w:szCs w:val="24"/>
        </w:rPr>
      </w:pPr>
      <w:r w:rsidRPr="001A19A9">
        <w:rPr>
          <w:rFonts w:ascii="Times New Roman" w:hAnsi="Times New Roman" w:cs="Times New Roman"/>
          <w:sz w:val="24"/>
          <w:szCs w:val="24"/>
        </w:rPr>
        <w:t xml:space="preserve">Рабенко С.И. </w:t>
      </w:r>
    </w:p>
    <w:p w:rsidR="00B705AC" w:rsidRPr="001A19A9" w:rsidRDefault="00DD27B5" w:rsidP="008157A3">
      <w:pPr>
        <w:tabs>
          <w:tab w:val="left" w:pos="900"/>
        </w:tabs>
        <w:spacing w:after="0" w:line="240" w:lineRule="auto"/>
        <w:rPr>
          <w:rFonts w:ascii="Times New Roman" w:hAnsi="Times New Roman" w:cs="Times New Roman"/>
          <w:sz w:val="24"/>
          <w:szCs w:val="24"/>
        </w:rPr>
        <w:sectPr w:rsidR="00B705AC" w:rsidRPr="001A19A9" w:rsidSect="00DB7BE3">
          <w:type w:val="continuous"/>
          <w:pgSz w:w="11906" w:h="16838"/>
          <w:pgMar w:top="1134" w:right="850" w:bottom="1134" w:left="1276" w:header="708" w:footer="708" w:gutter="0"/>
          <w:cols w:num="3" w:space="423"/>
        </w:sectPr>
      </w:pPr>
      <w:r w:rsidRPr="001A19A9">
        <w:rPr>
          <w:rFonts w:ascii="Times New Roman" w:hAnsi="Times New Roman" w:cs="Times New Roman"/>
          <w:sz w:val="24"/>
          <w:szCs w:val="24"/>
        </w:rPr>
        <w:t>Скороходова Т.Н</w:t>
      </w:r>
      <w:r w:rsidR="00DB7BE3">
        <w:rPr>
          <w:rFonts w:ascii="Times New Roman" w:hAnsi="Times New Roman" w:cs="Times New Roman"/>
          <w:sz w:val="24"/>
          <w:szCs w:val="24"/>
        </w:rPr>
        <w:t>.</w:t>
      </w:r>
    </w:p>
    <w:p w:rsidR="00260480" w:rsidRPr="00653F88" w:rsidRDefault="00260480" w:rsidP="008157A3">
      <w:pPr>
        <w:spacing w:after="0" w:line="240" w:lineRule="auto"/>
        <w:rPr>
          <w:rFonts w:ascii="Times New Roman" w:hAnsi="Times New Roman" w:cs="Times New Roman"/>
          <w:sz w:val="24"/>
          <w:szCs w:val="24"/>
        </w:rPr>
      </w:pPr>
    </w:p>
    <w:sectPr w:rsidR="00260480" w:rsidRPr="00653F88" w:rsidSect="00E82B3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A43" w:rsidRDefault="00B43A43" w:rsidP="00653F88">
      <w:pPr>
        <w:spacing w:after="0" w:line="240" w:lineRule="auto"/>
      </w:pPr>
      <w:r>
        <w:separator/>
      </w:r>
    </w:p>
  </w:endnote>
  <w:endnote w:type="continuationSeparator" w:id="1">
    <w:p w:rsidR="00B43A43" w:rsidRDefault="00B43A43" w:rsidP="00653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A43" w:rsidRDefault="00B43A43" w:rsidP="00653F88">
      <w:pPr>
        <w:spacing w:after="0" w:line="240" w:lineRule="auto"/>
      </w:pPr>
      <w:r>
        <w:separator/>
      </w:r>
    </w:p>
  </w:footnote>
  <w:footnote w:type="continuationSeparator" w:id="1">
    <w:p w:rsidR="00B43A43" w:rsidRDefault="00B43A43" w:rsidP="00653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1CE8"/>
    <w:multiLevelType w:val="hybridMultilevel"/>
    <w:tmpl w:val="5A001D42"/>
    <w:lvl w:ilvl="0" w:tplc="AF6A2B32">
      <w:start w:val="7"/>
      <w:numFmt w:val="decimal"/>
      <w:lvlText w:val="%1"/>
      <w:lvlJc w:val="left"/>
      <w:pPr>
        <w:tabs>
          <w:tab w:val="num" w:pos="780"/>
        </w:tabs>
        <w:ind w:left="780" w:hanging="360"/>
      </w:pPr>
    </w:lvl>
    <w:lvl w:ilvl="1" w:tplc="A198E382">
      <w:numFmt w:val="none"/>
      <w:lvlText w:val=""/>
      <w:lvlJc w:val="left"/>
      <w:pPr>
        <w:tabs>
          <w:tab w:val="num" w:pos="360"/>
        </w:tabs>
        <w:ind w:left="0" w:firstLine="0"/>
      </w:pPr>
    </w:lvl>
    <w:lvl w:ilvl="2" w:tplc="B1D6F252">
      <w:numFmt w:val="none"/>
      <w:lvlText w:val=""/>
      <w:lvlJc w:val="left"/>
      <w:pPr>
        <w:tabs>
          <w:tab w:val="num" w:pos="360"/>
        </w:tabs>
        <w:ind w:left="0" w:firstLine="0"/>
      </w:pPr>
    </w:lvl>
    <w:lvl w:ilvl="3" w:tplc="D4AC8136">
      <w:numFmt w:val="none"/>
      <w:lvlText w:val=""/>
      <w:lvlJc w:val="left"/>
      <w:pPr>
        <w:tabs>
          <w:tab w:val="num" w:pos="360"/>
        </w:tabs>
        <w:ind w:left="0" w:firstLine="0"/>
      </w:pPr>
    </w:lvl>
    <w:lvl w:ilvl="4" w:tplc="9942EF76">
      <w:numFmt w:val="none"/>
      <w:lvlText w:val=""/>
      <w:lvlJc w:val="left"/>
      <w:pPr>
        <w:tabs>
          <w:tab w:val="num" w:pos="360"/>
        </w:tabs>
        <w:ind w:left="0" w:firstLine="0"/>
      </w:pPr>
    </w:lvl>
    <w:lvl w:ilvl="5" w:tplc="12A0FEF6">
      <w:numFmt w:val="none"/>
      <w:lvlText w:val=""/>
      <w:lvlJc w:val="left"/>
      <w:pPr>
        <w:tabs>
          <w:tab w:val="num" w:pos="360"/>
        </w:tabs>
        <w:ind w:left="0" w:firstLine="0"/>
      </w:pPr>
    </w:lvl>
    <w:lvl w:ilvl="6" w:tplc="CBEA8AF0">
      <w:numFmt w:val="none"/>
      <w:lvlText w:val=""/>
      <w:lvlJc w:val="left"/>
      <w:pPr>
        <w:tabs>
          <w:tab w:val="num" w:pos="360"/>
        </w:tabs>
        <w:ind w:left="0" w:firstLine="0"/>
      </w:pPr>
    </w:lvl>
    <w:lvl w:ilvl="7" w:tplc="A720E760">
      <w:numFmt w:val="none"/>
      <w:lvlText w:val=""/>
      <w:lvlJc w:val="left"/>
      <w:pPr>
        <w:tabs>
          <w:tab w:val="num" w:pos="360"/>
        </w:tabs>
        <w:ind w:left="0" w:firstLine="0"/>
      </w:pPr>
    </w:lvl>
    <w:lvl w:ilvl="8" w:tplc="D4C4E5E8">
      <w:numFmt w:val="none"/>
      <w:lvlText w:val=""/>
      <w:lvlJc w:val="left"/>
      <w:pPr>
        <w:tabs>
          <w:tab w:val="num" w:pos="360"/>
        </w:tabs>
        <w:ind w:left="0" w:firstLine="0"/>
      </w:pPr>
    </w:lvl>
  </w:abstractNum>
  <w:abstractNum w:abstractNumId="1">
    <w:nsid w:val="201B57F0"/>
    <w:multiLevelType w:val="hybridMultilevel"/>
    <w:tmpl w:val="1D046D08"/>
    <w:lvl w:ilvl="0" w:tplc="CB74B224">
      <w:start w:val="1"/>
      <w:numFmt w:val="decimal"/>
      <w:lvlText w:val="%1."/>
      <w:lvlJc w:val="left"/>
      <w:pPr>
        <w:tabs>
          <w:tab w:val="num" w:pos="720"/>
        </w:tabs>
        <w:ind w:left="720" w:hanging="360"/>
      </w:pPr>
    </w:lvl>
    <w:lvl w:ilvl="1" w:tplc="7C80A372">
      <w:numFmt w:val="none"/>
      <w:lvlText w:val=""/>
      <w:lvlJc w:val="left"/>
      <w:pPr>
        <w:tabs>
          <w:tab w:val="num" w:pos="360"/>
        </w:tabs>
        <w:ind w:left="0" w:firstLine="0"/>
      </w:pPr>
    </w:lvl>
    <w:lvl w:ilvl="2" w:tplc="FB0C87AE">
      <w:numFmt w:val="none"/>
      <w:lvlText w:val=""/>
      <w:lvlJc w:val="left"/>
      <w:pPr>
        <w:tabs>
          <w:tab w:val="num" w:pos="360"/>
        </w:tabs>
        <w:ind w:left="0" w:firstLine="0"/>
      </w:pPr>
    </w:lvl>
    <w:lvl w:ilvl="3" w:tplc="859AF4CC">
      <w:start w:val="1"/>
      <w:numFmt w:val="decimal"/>
      <w:lvlText w:val="%4."/>
      <w:lvlJc w:val="left"/>
      <w:pPr>
        <w:tabs>
          <w:tab w:val="num" w:pos="720"/>
        </w:tabs>
        <w:ind w:left="720" w:hanging="360"/>
      </w:pPr>
    </w:lvl>
    <w:lvl w:ilvl="4" w:tplc="E24C2E3E">
      <w:numFmt w:val="none"/>
      <w:lvlText w:val=""/>
      <w:lvlJc w:val="left"/>
      <w:pPr>
        <w:tabs>
          <w:tab w:val="num" w:pos="360"/>
        </w:tabs>
        <w:ind w:left="0" w:firstLine="0"/>
      </w:pPr>
    </w:lvl>
    <w:lvl w:ilvl="5" w:tplc="5830A08E">
      <w:numFmt w:val="none"/>
      <w:lvlText w:val=""/>
      <w:lvlJc w:val="left"/>
      <w:pPr>
        <w:tabs>
          <w:tab w:val="num" w:pos="360"/>
        </w:tabs>
        <w:ind w:left="0" w:firstLine="0"/>
      </w:pPr>
    </w:lvl>
    <w:lvl w:ilvl="6" w:tplc="FF7252AE">
      <w:numFmt w:val="none"/>
      <w:lvlText w:val=""/>
      <w:lvlJc w:val="left"/>
      <w:pPr>
        <w:tabs>
          <w:tab w:val="num" w:pos="360"/>
        </w:tabs>
        <w:ind w:left="0" w:firstLine="0"/>
      </w:pPr>
    </w:lvl>
    <w:lvl w:ilvl="7" w:tplc="4B544486">
      <w:numFmt w:val="none"/>
      <w:lvlText w:val=""/>
      <w:lvlJc w:val="left"/>
      <w:pPr>
        <w:tabs>
          <w:tab w:val="num" w:pos="360"/>
        </w:tabs>
        <w:ind w:left="0" w:firstLine="0"/>
      </w:pPr>
    </w:lvl>
    <w:lvl w:ilvl="8" w:tplc="21040B4C">
      <w:numFmt w:val="none"/>
      <w:lvlText w:val=""/>
      <w:lvlJc w:val="left"/>
      <w:pPr>
        <w:tabs>
          <w:tab w:val="num" w:pos="360"/>
        </w:tabs>
        <w:ind w:left="0" w:firstLine="0"/>
      </w:pPr>
    </w:lvl>
  </w:abstractNum>
  <w:num w:numId="1">
    <w:abstractNumId w:val="1"/>
  </w:num>
  <w:num w:numId="2">
    <w:abstractNumId w:val="0"/>
    <w:lvlOverride w:ilvl="0">
      <w:startOverride w:val="7"/>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useFELayout/>
  </w:compat>
  <w:rsids>
    <w:rsidRoot w:val="00E82B37"/>
    <w:rsid w:val="000834ED"/>
    <w:rsid w:val="000E2767"/>
    <w:rsid w:val="001A19A9"/>
    <w:rsid w:val="00260480"/>
    <w:rsid w:val="00542AC8"/>
    <w:rsid w:val="00653F88"/>
    <w:rsid w:val="008157A3"/>
    <w:rsid w:val="00891286"/>
    <w:rsid w:val="009C2F8A"/>
    <w:rsid w:val="00B43A43"/>
    <w:rsid w:val="00B705AC"/>
    <w:rsid w:val="00DB7BE3"/>
    <w:rsid w:val="00DD27B5"/>
    <w:rsid w:val="00E82B37"/>
    <w:rsid w:val="00EB2F57"/>
    <w:rsid w:val="00F67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B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6764B"/>
    <w:pPr>
      <w:ind w:left="720"/>
      <w:contextualSpacing/>
    </w:pPr>
  </w:style>
  <w:style w:type="paragraph" w:styleId="2">
    <w:name w:val="Body Text Indent 2"/>
    <w:basedOn w:val="a"/>
    <w:link w:val="20"/>
    <w:rsid w:val="00653F88"/>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653F88"/>
    <w:rPr>
      <w:rFonts w:ascii="Times New Roman" w:eastAsia="Times New Roman" w:hAnsi="Times New Roman" w:cs="Times New Roman"/>
      <w:sz w:val="20"/>
      <w:szCs w:val="20"/>
    </w:rPr>
  </w:style>
  <w:style w:type="paragraph" w:styleId="a5">
    <w:name w:val="header"/>
    <w:basedOn w:val="a"/>
    <w:link w:val="a6"/>
    <w:uiPriority w:val="99"/>
    <w:semiHidden/>
    <w:unhideWhenUsed/>
    <w:rsid w:val="00653F8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3F88"/>
  </w:style>
  <w:style w:type="paragraph" w:styleId="a7">
    <w:name w:val="footer"/>
    <w:basedOn w:val="a"/>
    <w:link w:val="a8"/>
    <w:uiPriority w:val="99"/>
    <w:semiHidden/>
    <w:unhideWhenUsed/>
    <w:rsid w:val="00653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3F88"/>
  </w:style>
</w:styles>
</file>

<file path=word/webSettings.xml><?xml version="1.0" encoding="utf-8"?>
<w:webSettings xmlns:r="http://schemas.openxmlformats.org/officeDocument/2006/relationships" xmlns:w="http://schemas.openxmlformats.org/wordprocessingml/2006/main">
  <w:divs>
    <w:div w:id="15186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13</Pages>
  <Words>5900</Words>
  <Characters>33631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2016-05-04T04:22:00Z</cp:lastPrinted>
  <dcterms:created xsi:type="dcterms:W3CDTF">2016-05-04T02:25:00Z</dcterms:created>
  <dcterms:modified xsi:type="dcterms:W3CDTF">2016-05-04T04:23:00Z</dcterms:modified>
</cp:coreProperties>
</file>