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17" w:rsidRPr="00754551" w:rsidRDefault="00691417" w:rsidP="0069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5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91417" w:rsidRPr="00754551" w:rsidRDefault="00691417" w:rsidP="0069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551">
        <w:rPr>
          <w:rFonts w:ascii="Times New Roman" w:hAnsi="Times New Roman" w:cs="Times New Roman"/>
          <w:b/>
          <w:sz w:val="24"/>
          <w:szCs w:val="24"/>
        </w:rPr>
        <w:t>по улучшению качества дея</w:t>
      </w:r>
      <w:r w:rsidR="00C97E4D" w:rsidRPr="00754551">
        <w:rPr>
          <w:rFonts w:ascii="Times New Roman" w:hAnsi="Times New Roman" w:cs="Times New Roman"/>
          <w:b/>
          <w:sz w:val="24"/>
          <w:szCs w:val="24"/>
        </w:rPr>
        <w:t>тельности МБОУ «Васильчуковская СОШ</w:t>
      </w:r>
      <w:r w:rsidR="0041380F">
        <w:rPr>
          <w:rFonts w:ascii="Times New Roman" w:hAnsi="Times New Roman" w:cs="Times New Roman"/>
          <w:b/>
          <w:sz w:val="24"/>
          <w:szCs w:val="24"/>
        </w:rPr>
        <w:t>» согласно анализу НОКО 2015г.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418"/>
        <w:gridCol w:w="1295"/>
        <w:gridCol w:w="2214"/>
      </w:tblGrid>
      <w:tr w:rsidR="00754551" w:rsidRPr="00754551" w:rsidTr="00307B8C">
        <w:tc>
          <w:tcPr>
            <w:tcW w:w="2660" w:type="dxa"/>
          </w:tcPr>
          <w:p w:rsidR="00156D64" w:rsidRPr="00754551" w:rsidRDefault="00156D64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1984" w:type="dxa"/>
          </w:tcPr>
          <w:p w:rsidR="00156D64" w:rsidRPr="00754551" w:rsidRDefault="00156D64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улучшению качества </w:t>
            </w:r>
          </w:p>
        </w:tc>
        <w:tc>
          <w:tcPr>
            <w:tcW w:w="1418" w:type="dxa"/>
          </w:tcPr>
          <w:p w:rsidR="00156D64" w:rsidRPr="00754551" w:rsidRDefault="00156D64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295" w:type="dxa"/>
          </w:tcPr>
          <w:p w:rsidR="00156D64" w:rsidRPr="00754551" w:rsidRDefault="00156D64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14" w:type="dxa"/>
          </w:tcPr>
          <w:p w:rsidR="00156D64" w:rsidRPr="00754551" w:rsidRDefault="00156D64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результат </w:t>
            </w:r>
          </w:p>
        </w:tc>
      </w:tr>
      <w:tr w:rsidR="00754551" w:rsidRPr="00754551" w:rsidTr="00307B8C">
        <w:trPr>
          <w:trHeight w:val="1468"/>
        </w:trPr>
        <w:tc>
          <w:tcPr>
            <w:tcW w:w="2660" w:type="dxa"/>
          </w:tcPr>
          <w:p w:rsidR="00AF3B3C" w:rsidRDefault="00307B8C" w:rsidP="00307B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42185" w:rsidRPr="00307B8C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(доступность) деятельности организации;</w:t>
            </w:r>
          </w:p>
          <w:p w:rsidR="00AF3B3C" w:rsidRPr="00AF3B3C" w:rsidRDefault="00AF3B3C" w:rsidP="00AF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3C" w:rsidRDefault="00AF3B3C" w:rsidP="00AF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3C" w:rsidRDefault="00AF3B3C" w:rsidP="00AF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B3C" w:rsidRDefault="00AF3B3C" w:rsidP="00AF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185" w:rsidRPr="00AF3B3C" w:rsidRDefault="00AF3B3C" w:rsidP="00AF3B3C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418" w:type="dxa"/>
          </w:tcPr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95" w:type="dxa"/>
          </w:tcPr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 Жаринов Н.В., ответственный за работу сайта школы</w:t>
            </w:r>
          </w:p>
        </w:tc>
        <w:tc>
          <w:tcPr>
            <w:tcW w:w="2214" w:type="dxa"/>
          </w:tcPr>
          <w:p w:rsidR="00E42185" w:rsidRPr="00754551" w:rsidRDefault="00E42185" w:rsidP="00912896">
            <w:pPr>
              <w:pStyle w:val="Default"/>
            </w:pPr>
            <w:r w:rsidRPr="00754551">
              <w:t xml:space="preserve">Размещение актуальной и достоверной информации на сайте учреждения. </w:t>
            </w:r>
          </w:p>
          <w:p w:rsidR="00E42185" w:rsidRPr="00754551" w:rsidRDefault="00E42185" w:rsidP="00912896">
            <w:pPr>
              <w:pStyle w:val="Default"/>
            </w:pPr>
            <w:r w:rsidRPr="00754551">
              <w:t xml:space="preserve">Размещение обновленной информации на стендах учреждения и в средствах массовой информации о деятельности ОУ </w:t>
            </w:r>
          </w:p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механизмов обратной связи  на сайте.</w:t>
            </w:r>
          </w:p>
        </w:tc>
      </w:tr>
      <w:tr w:rsidR="00E42185" w:rsidRPr="00754551" w:rsidTr="00307B8C">
        <w:trPr>
          <w:trHeight w:val="2156"/>
        </w:trPr>
        <w:tc>
          <w:tcPr>
            <w:tcW w:w="2660" w:type="dxa"/>
          </w:tcPr>
          <w:p w:rsidR="00E42185" w:rsidRPr="00754551" w:rsidRDefault="00E42185" w:rsidP="007756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185" w:rsidRPr="00754551" w:rsidRDefault="00E42185" w:rsidP="00912896">
            <w:pPr>
              <w:pStyle w:val="Default"/>
            </w:pPr>
            <w:r w:rsidRPr="00754551">
              <w:t xml:space="preserve">Изменение интерфейса сайта, добавление новых разделов, отражающих деятельность учреждения. </w:t>
            </w:r>
          </w:p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95" w:type="dxa"/>
          </w:tcPr>
          <w:p w:rsidR="00E42185" w:rsidRPr="00754551" w:rsidRDefault="00E42185" w:rsidP="0091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Жаринов Н.В., ответственный за работу сайта школы </w:t>
            </w:r>
          </w:p>
        </w:tc>
        <w:tc>
          <w:tcPr>
            <w:tcW w:w="2214" w:type="dxa"/>
          </w:tcPr>
          <w:p w:rsidR="00E42185" w:rsidRPr="00754551" w:rsidRDefault="00E42185" w:rsidP="00912896">
            <w:pPr>
              <w:pStyle w:val="Default"/>
            </w:pPr>
            <w:r w:rsidRPr="00754551">
              <w:t xml:space="preserve">Модернизированный сайт, удобство пользования официальным сайтом учреждения. </w:t>
            </w:r>
          </w:p>
          <w:p w:rsidR="00E42185" w:rsidRPr="00754551" w:rsidRDefault="00E42185" w:rsidP="00912896">
            <w:pPr>
              <w:pStyle w:val="Default"/>
            </w:pPr>
            <w:r w:rsidRPr="00754551">
              <w:t xml:space="preserve">Увеличение числа посещений сайта учреждения. </w:t>
            </w:r>
          </w:p>
          <w:p w:rsidR="00E42185" w:rsidRPr="00754551" w:rsidRDefault="00E42185" w:rsidP="00912896">
            <w:pPr>
              <w:pStyle w:val="Default"/>
            </w:pPr>
            <w:r w:rsidRPr="00754551">
              <w:t xml:space="preserve">Наличие онлайн-анкеты на главной странице сайта учреждения. </w:t>
            </w:r>
          </w:p>
        </w:tc>
      </w:tr>
      <w:tr w:rsidR="00754551" w:rsidRPr="00754551" w:rsidTr="00307B8C">
        <w:trPr>
          <w:trHeight w:val="1269"/>
        </w:trPr>
        <w:tc>
          <w:tcPr>
            <w:tcW w:w="2660" w:type="dxa"/>
          </w:tcPr>
          <w:p w:rsidR="00E42185" w:rsidRPr="00754551" w:rsidRDefault="00307B8C" w:rsidP="00E42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2185" w:rsidRPr="0075455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образовательных организаций;</w:t>
            </w:r>
          </w:p>
        </w:tc>
        <w:tc>
          <w:tcPr>
            <w:tcW w:w="1984" w:type="dxa"/>
          </w:tcPr>
          <w:p w:rsidR="00E42185" w:rsidRPr="00754551" w:rsidRDefault="00E42185" w:rsidP="00E42185">
            <w:pPr>
              <w:pStyle w:val="Default"/>
            </w:pPr>
            <w:r w:rsidRPr="00754551">
              <w:t xml:space="preserve">Обеспечить комфортные условия получения услуг, в том числе для детей с ограниченными возможностями здоровья:  </w:t>
            </w:r>
          </w:p>
          <w:p w:rsidR="00E42185" w:rsidRPr="00754551" w:rsidRDefault="00E42185" w:rsidP="00E42185">
            <w:pPr>
              <w:pStyle w:val="Default"/>
            </w:pPr>
            <w:r w:rsidRPr="00754551">
              <w:t xml:space="preserve"> Приобретение современного спортивного оборудования. </w:t>
            </w:r>
            <w:r w:rsidRPr="00754551">
              <w:lastRenderedPageBreak/>
              <w:t>Обновление ученической мебели.</w:t>
            </w:r>
          </w:p>
          <w:p w:rsidR="00E42185" w:rsidRPr="00754551" w:rsidRDefault="00E42185" w:rsidP="00E42185">
            <w:pPr>
              <w:pStyle w:val="Default"/>
            </w:pPr>
            <w:r w:rsidRPr="00754551">
              <w:t>Создание в гардеробе специально оборудованного места для детей с ОВЗ.</w:t>
            </w:r>
          </w:p>
        </w:tc>
        <w:tc>
          <w:tcPr>
            <w:tcW w:w="1418" w:type="dxa"/>
          </w:tcPr>
          <w:p w:rsidR="00E42185" w:rsidRPr="00754551" w:rsidRDefault="00E42185" w:rsidP="00E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1. сентября</w:t>
            </w:r>
          </w:p>
        </w:tc>
        <w:tc>
          <w:tcPr>
            <w:tcW w:w="1295" w:type="dxa"/>
          </w:tcPr>
          <w:p w:rsidR="00E42185" w:rsidRPr="00754551" w:rsidRDefault="00E42185" w:rsidP="00E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Директор школы, завхоз</w:t>
            </w:r>
          </w:p>
        </w:tc>
        <w:tc>
          <w:tcPr>
            <w:tcW w:w="2214" w:type="dxa"/>
          </w:tcPr>
          <w:p w:rsidR="00E42185" w:rsidRPr="00754551" w:rsidRDefault="00E42185" w:rsidP="00E42185">
            <w:pPr>
              <w:pStyle w:val="Default"/>
            </w:pPr>
            <w:r w:rsidRPr="00754551">
              <w:t xml:space="preserve">Наличие современного спортивного инвентаря, мебели. </w:t>
            </w:r>
          </w:p>
          <w:p w:rsidR="00E42185" w:rsidRPr="00754551" w:rsidRDefault="00E42185" w:rsidP="00E42185">
            <w:pPr>
              <w:pStyle w:val="Default"/>
            </w:pPr>
            <w:r w:rsidRPr="00754551">
              <w:t>Ремонтные работы в учреждении, соответствие помещений, территорий ОУ требованиям СанПиН</w:t>
            </w:r>
          </w:p>
        </w:tc>
      </w:tr>
      <w:tr w:rsidR="00E42185" w:rsidRPr="00754551" w:rsidTr="00307B8C">
        <w:trPr>
          <w:trHeight w:val="1269"/>
        </w:trPr>
        <w:tc>
          <w:tcPr>
            <w:tcW w:w="2660" w:type="dxa"/>
          </w:tcPr>
          <w:p w:rsidR="00E42185" w:rsidRPr="00754551" w:rsidRDefault="00E42185" w:rsidP="00E421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185" w:rsidRPr="00754551" w:rsidRDefault="00E42185" w:rsidP="00E42185">
            <w:pPr>
              <w:pStyle w:val="Default"/>
            </w:pPr>
            <w:r w:rsidRPr="00754551">
              <w:t>Обеспечить ремонт системы отопления для создания условия соблюдения температурного режима.</w:t>
            </w:r>
          </w:p>
          <w:p w:rsidR="00E42185" w:rsidRPr="00754551" w:rsidRDefault="00E42185" w:rsidP="00E42185">
            <w:pPr>
              <w:pStyle w:val="Default"/>
            </w:pPr>
          </w:p>
          <w:p w:rsidR="00E42185" w:rsidRPr="00754551" w:rsidRDefault="00E42185" w:rsidP="00E42185">
            <w:pPr>
              <w:pStyle w:val="Default"/>
            </w:pPr>
          </w:p>
        </w:tc>
        <w:tc>
          <w:tcPr>
            <w:tcW w:w="1418" w:type="dxa"/>
          </w:tcPr>
          <w:p w:rsidR="00E42185" w:rsidRPr="00754551" w:rsidRDefault="00E42185" w:rsidP="00E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 w:rsidR="00FE3248"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</w:t>
            </w: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E42185" w:rsidRPr="00754551" w:rsidRDefault="00E42185" w:rsidP="00E42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214" w:type="dxa"/>
          </w:tcPr>
          <w:p w:rsidR="00E42185" w:rsidRPr="00754551" w:rsidRDefault="00E42185" w:rsidP="00E42185">
            <w:pPr>
              <w:pStyle w:val="Default"/>
            </w:pPr>
            <w:r w:rsidRPr="00754551">
              <w:t>Ремонтные работы в учреждении, соответствие помещений, территорий ОУ требованиям СанПиН</w:t>
            </w:r>
          </w:p>
        </w:tc>
      </w:tr>
      <w:tr w:rsidR="00754551" w:rsidRPr="00754551" w:rsidTr="00307B8C">
        <w:trPr>
          <w:trHeight w:val="1811"/>
        </w:trPr>
        <w:tc>
          <w:tcPr>
            <w:tcW w:w="2660" w:type="dxa"/>
          </w:tcPr>
          <w:p w:rsidR="00754551" w:rsidRPr="00754551" w:rsidRDefault="00307B8C" w:rsidP="007545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4551" w:rsidRPr="00754551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образовательной организации;</w:t>
            </w:r>
          </w:p>
        </w:tc>
        <w:tc>
          <w:tcPr>
            <w:tcW w:w="1984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</w:tc>
        <w:tc>
          <w:tcPr>
            <w:tcW w:w="1418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295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Кушнир Н.В., ответственная за УВР в школе, Тишина И.П., педагог-психолог</w:t>
            </w:r>
          </w:p>
        </w:tc>
        <w:tc>
          <w:tcPr>
            <w:tcW w:w="2214" w:type="dxa"/>
          </w:tcPr>
          <w:p w:rsidR="00754551" w:rsidRPr="00754551" w:rsidRDefault="00754551" w:rsidP="00754551">
            <w:pPr>
              <w:pStyle w:val="Default"/>
            </w:pPr>
            <w:r w:rsidRPr="00754551">
              <w:t>Повышение квалификации педагогических работников</w:t>
            </w:r>
          </w:p>
        </w:tc>
      </w:tr>
      <w:tr w:rsidR="00754551" w:rsidRPr="00754551" w:rsidTr="00307B8C">
        <w:trPr>
          <w:trHeight w:val="2866"/>
        </w:trPr>
        <w:tc>
          <w:tcPr>
            <w:tcW w:w="2660" w:type="dxa"/>
          </w:tcPr>
          <w:p w:rsidR="00754551" w:rsidRPr="00754551" w:rsidRDefault="00307B8C" w:rsidP="007545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54551" w:rsidRPr="00754551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образовательных услуг качеством деятельности образовательной организации.</w:t>
            </w:r>
          </w:p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Поддерживать обратную связь и сотрудничество с родителями посредством родительских собраний, анкетирования, вовлечения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через участие в школьных мероприятиях, по плану работы.</w:t>
            </w:r>
          </w:p>
        </w:tc>
        <w:tc>
          <w:tcPr>
            <w:tcW w:w="1418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95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Кушнир Н.В., ответственная за УВР в школе,</w:t>
            </w:r>
          </w:p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Горлова Н.В. – ответственная за ВР в школе,  Тишина И.П., педагог-психолог</w:t>
            </w:r>
          </w:p>
        </w:tc>
        <w:tc>
          <w:tcPr>
            <w:tcW w:w="2214" w:type="dxa"/>
          </w:tcPr>
          <w:p w:rsidR="00754551" w:rsidRPr="00754551" w:rsidRDefault="00754551" w:rsidP="0075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51">
              <w:rPr>
                <w:rFonts w:ascii="Times New Roman" w:hAnsi="Times New Roman" w:cs="Times New Roman"/>
                <w:sz w:val="24"/>
                <w:szCs w:val="24"/>
              </w:rPr>
              <w:t>Сохранение высокий показателей оценок родителей при мониторинге.</w:t>
            </w:r>
          </w:p>
        </w:tc>
      </w:tr>
    </w:tbl>
    <w:p w:rsidR="00754551" w:rsidRDefault="00754551" w:rsidP="00BD3B1A">
      <w:pPr>
        <w:jc w:val="center"/>
        <w:rPr>
          <w:rFonts w:ascii="Cambria" w:hAnsi="Cambria"/>
          <w:b/>
          <w:sz w:val="28"/>
          <w:szCs w:val="28"/>
        </w:rPr>
      </w:pPr>
    </w:p>
    <w:p w:rsidR="002E1D7C" w:rsidRPr="00754551" w:rsidRDefault="005251F5" w:rsidP="00BD3B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551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Информация о корректировке результатов НОКО в разделе «Сведения о результатах рассмотрения  нез</w:t>
      </w:r>
      <w:r w:rsidR="00754551" w:rsidRPr="00754551">
        <w:rPr>
          <w:rFonts w:ascii="Times New Roman" w:hAnsi="Times New Roman" w:cs="Times New Roman"/>
          <w:b/>
          <w:i/>
          <w:sz w:val="28"/>
          <w:szCs w:val="28"/>
        </w:rPr>
        <w:t xml:space="preserve">ависимой оценки» (2015 </w:t>
      </w:r>
      <w:r w:rsidR="00BE1E2D" w:rsidRPr="00754551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75455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2480"/>
        <w:gridCol w:w="3467"/>
        <w:gridCol w:w="3624"/>
      </w:tblGrid>
      <w:tr w:rsidR="005251F5" w:rsidRPr="00754551" w:rsidTr="00754551">
        <w:tc>
          <w:tcPr>
            <w:tcW w:w="2546" w:type="dxa"/>
          </w:tcPr>
          <w:p w:rsidR="005251F5" w:rsidRPr="004A3CFD" w:rsidRDefault="005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FD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2336" w:type="dxa"/>
          </w:tcPr>
          <w:p w:rsidR="005251F5" w:rsidRPr="004A3CFD" w:rsidRDefault="005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FD">
              <w:rPr>
                <w:rFonts w:ascii="Times New Roman" w:hAnsi="Times New Roman" w:cs="Times New Roman"/>
                <w:sz w:val="28"/>
                <w:szCs w:val="28"/>
              </w:rPr>
              <w:t>Ссылка на план об улучшении деятельности по результатам независимой оценки</w:t>
            </w:r>
          </w:p>
        </w:tc>
        <w:tc>
          <w:tcPr>
            <w:tcW w:w="4673" w:type="dxa"/>
          </w:tcPr>
          <w:p w:rsidR="005251F5" w:rsidRPr="004A3CFD" w:rsidRDefault="005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CFD">
              <w:rPr>
                <w:rFonts w:ascii="Times New Roman" w:hAnsi="Times New Roman" w:cs="Times New Roman"/>
                <w:sz w:val="28"/>
                <w:szCs w:val="28"/>
              </w:rPr>
              <w:t>Результат корректировки планов</w:t>
            </w:r>
          </w:p>
        </w:tc>
      </w:tr>
      <w:tr w:rsidR="005251F5" w:rsidRPr="00754551" w:rsidTr="00754551">
        <w:tc>
          <w:tcPr>
            <w:tcW w:w="2546" w:type="dxa"/>
            <w:vMerge w:val="restart"/>
          </w:tcPr>
          <w:p w:rsidR="005251F5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МБОУ «Васильчуковская СОШ»</w:t>
            </w:r>
          </w:p>
        </w:tc>
        <w:tc>
          <w:tcPr>
            <w:tcW w:w="7009" w:type="dxa"/>
            <w:gridSpan w:val="2"/>
          </w:tcPr>
          <w:p w:rsidR="005251F5" w:rsidRPr="00754551" w:rsidRDefault="00525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5251F5" w:rsidRPr="00754551" w:rsidTr="00754551">
        <w:tc>
          <w:tcPr>
            <w:tcW w:w="2546" w:type="dxa"/>
            <w:vMerge/>
          </w:tcPr>
          <w:p w:rsidR="005251F5" w:rsidRPr="00754551" w:rsidRDefault="00525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5251F5" w:rsidRPr="00754551" w:rsidRDefault="00ED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План был размещён на сайте своевременно</w:t>
            </w:r>
            <w:r w:rsidR="004A40B9">
              <w:rPr>
                <w:rFonts w:ascii="Times New Roman" w:hAnsi="Times New Roman" w:cs="Times New Roman"/>
                <w:sz w:val="28"/>
                <w:szCs w:val="28"/>
              </w:rPr>
              <w:t xml:space="preserve"> в 2016г. </w:t>
            </w:r>
            <w:hyperlink r:id="rId8" w:history="1">
              <w:r w:rsidR="00754551" w:rsidRPr="00F6152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http://vasilchuki.ru/noko.php</w:t>
              </w:r>
            </w:hyperlink>
            <w:r w:rsidR="00754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5251F5" w:rsidRPr="00754551" w:rsidRDefault="00ED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Указаны месяцы в сроках реализации</w:t>
            </w:r>
          </w:p>
        </w:tc>
      </w:tr>
      <w:tr w:rsidR="00C97E4D" w:rsidRPr="00754551" w:rsidTr="00754551">
        <w:tc>
          <w:tcPr>
            <w:tcW w:w="254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7E4D" w:rsidRPr="00754551" w:rsidRDefault="00ED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Исполнители сохранены</w:t>
            </w:r>
          </w:p>
        </w:tc>
      </w:tr>
      <w:tr w:rsidR="00C97E4D" w:rsidRPr="00754551" w:rsidTr="00754551">
        <w:tc>
          <w:tcPr>
            <w:tcW w:w="254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7E4D" w:rsidRPr="00754551" w:rsidRDefault="007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Мероприятия конкретизированы</w:t>
            </w:r>
          </w:p>
        </w:tc>
      </w:tr>
      <w:tr w:rsidR="00C97E4D" w:rsidRPr="00754551" w:rsidTr="00754551">
        <w:tc>
          <w:tcPr>
            <w:tcW w:w="254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97E4D" w:rsidRPr="00754551" w:rsidRDefault="00C97E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97E4D" w:rsidRPr="00754551" w:rsidRDefault="007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551">
              <w:rPr>
                <w:rFonts w:ascii="Times New Roman" w:hAnsi="Times New Roman" w:cs="Times New Roman"/>
                <w:sz w:val="28"/>
                <w:szCs w:val="28"/>
              </w:rPr>
              <w:t>Добавлен 4 пункт по сохранению высоких показателей удовлетворённости родителей качеством образовательных услуг.</w:t>
            </w:r>
          </w:p>
        </w:tc>
      </w:tr>
    </w:tbl>
    <w:p w:rsidR="004B3EF3" w:rsidRDefault="004B3EF3" w:rsidP="0009157D">
      <w:pPr>
        <w:rPr>
          <w:rFonts w:ascii="Times New Roman" w:hAnsi="Times New Roman" w:cs="Times New Roman"/>
          <w:sz w:val="28"/>
          <w:szCs w:val="28"/>
        </w:rPr>
      </w:pPr>
    </w:p>
    <w:p w:rsidR="00584CE6" w:rsidRPr="004B3EF3" w:rsidRDefault="004B3EF3" w:rsidP="004B3EF3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84CE6" w:rsidRPr="004B3EF3" w:rsidSect="0013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53" w:rsidRDefault="00966D53" w:rsidP="005B431F">
      <w:pPr>
        <w:spacing w:after="0" w:line="240" w:lineRule="auto"/>
      </w:pPr>
      <w:r>
        <w:separator/>
      </w:r>
    </w:p>
  </w:endnote>
  <w:endnote w:type="continuationSeparator" w:id="1">
    <w:p w:rsidR="00966D53" w:rsidRDefault="00966D53" w:rsidP="005B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53" w:rsidRDefault="00966D53" w:rsidP="005B431F">
      <w:pPr>
        <w:spacing w:after="0" w:line="240" w:lineRule="auto"/>
      </w:pPr>
      <w:r>
        <w:separator/>
      </w:r>
    </w:p>
  </w:footnote>
  <w:footnote w:type="continuationSeparator" w:id="1">
    <w:p w:rsidR="00966D53" w:rsidRDefault="00966D53" w:rsidP="005B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7A5"/>
    <w:multiLevelType w:val="hybridMultilevel"/>
    <w:tmpl w:val="6E40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719"/>
    <w:multiLevelType w:val="hybridMultilevel"/>
    <w:tmpl w:val="18829788"/>
    <w:lvl w:ilvl="0" w:tplc="84DA0F2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C373F"/>
    <w:multiLevelType w:val="hybridMultilevel"/>
    <w:tmpl w:val="70F4D18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0F7036"/>
    <w:multiLevelType w:val="hybridMultilevel"/>
    <w:tmpl w:val="20E67E0E"/>
    <w:lvl w:ilvl="0" w:tplc="9FA870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29"/>
    <w:rsid w:val="0009157D"/>
    <w:rsid w:val="000A3A2C"/>
    <w:rsid w:val="000B1D96"/>
    <w:rsid w:val="001237AC"/>
    <w:rsid w:val="00132DD1"/>
    <w:rsid w:val="00156D64"/>
    <w:rsid w:val="0018649F"/>
    <w:rsid w:val="001F69D2"/>
    <w:rsid w:val="002242D3"/>
    <w:rsid w:val="00247BD7"/>
    <w:rsid w:val="002E1D7C"/>
    <w:rsid w:val="002F51C0"/>
    <w:rsid w:val="00307B8C"/>
    <w:rsid w:val="00373A07"/>
    <w:rsid w:val="00412562"/>
    <w:rsid w:val="0041380F"/>
    <w:rsid w:val="00497D41"/>
    <w:rsid w:val="004A3CFD"/>
    <w:rsid w:val="004A40B9"/>
    <w:rsid w:val="004B3EF3"/>
    <w:rsid w:val="00515ED7"/>
    <w:rsid w:val="005251F5"/>
    <w:rsid w:val="005644D2"/>
    <w:rsid w:val="00584CE6"/>
    <w:rsid w:val="005B431F"/>
    <w:rsid w:val="005D3C73"/>
    <w:rsid w:val="00644744"/>
    <w:rsid w:val="00654B35"/>
    <w:rsid w:val="00691417"/>
    <w:rsid w:val="00754551"/>
    <w:rsid w:val="007D5A29"/>
    <w:rsid w:val="008923E7"/>
    <w:rsid w:val="008D0FD6"/>
    <w:rsid w:val="008D4348"/>
    <w:rsid w:val="0091025B"/>
    <w:rsid w:val="00955432"/>
    <w:rsid w:val="00966D53"/>
    <w:rsid w:val="00A33C20"/>
    <w:rsid w:val="00A56793"/>
    <w:rsid w:val="00AF3B3C"/>
    <w:rsid w:val="00B37A02"/>
    <w:rsid w:val="00BA4541"/>
    <w:rsid w:val="00BD3B1A"/>
    <w:rsid w:val="00BE1E2D"/>
    <w:rsid w:val="00BF47BA"/>
    <w:rsid w:val="00C91F92"/>
    <w:rsid w:val="00C97E4D"/>
    <w:rsid w:val="00CB3045"/>
    <w:rsid w:val="00E42185"/>
    <w:rsid w:val="00E73D61"/>
    <w:rsid w:val="00ED3B49"/>
    <w:rsid w:val="00F0172B"/>
    <w:rsid w:val="00FE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1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57D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B431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B431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B431F"/>
    <w:rPr>
      <w:vertAlign w:val="superscript"/>
    </w:rPr>
  </w:style>
  <w:style w:type="paragraph" w:customStyle="1" w:styleId="Default">
    <w:name w:val="Default"/>
    <w:rsid w:val="00E42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chuki.ru/noko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BB8C8-E9B2-46F4-91A8-92E2BC07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user134123</cp:lastModifiedBy>
  <cp:revision>5</cp:revision>
  <dcterms:created xsi:type="dcterms:W3CDTF">2018-04-17T10:32:00Z</dcterms:created>
  <dcterms:modified xsi:type="dcterms:W3CDTF">2018-04-17T11:25:00Z</dcterms:modified>
</cp:coreProperties>
</file>