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48" w:rsidRPr="00AB6B48" w:rsidRDefault="00AB6B48" w:rsidP="00AB6B48">
      <w:pPr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>Анализ  результатов государственной итоговой аттестации  выпускников 9-го и 11-го классов МБОУ «</w:t>
      </w:r>
      <w:proofErr w:type="spellStart"/>
      <w:r w:rsidRPr="00AB6B48">
        <w:rPr>
          <w:rFonts w:ascii="Times New Roman" w:hAnsi="Times New Roman"/>
          <w:b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b/>
          <w:sz w:val="24"/>
          <w:szCs w:val="24"/>
        </w:rPr>
        <w:t xml:space="preserve"> СОШ» в 2014 – 2015 учебном году</w:t>
      </w:r>
    </w:p>
    <w:p w:rsidR="00AB6B48" w:rsidRPr="00AB6B48" w:rsidRDefault="00AB6B48" w:rsidP="00AB6B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В 2014-2015 учебном году государственная итоговая  аттестация выпускников МБОУ  «</w:t>
      </w:r>
      <w:proofErr w:type="spellStart"/>
      <w:r w:rsidRPr="00AB6B48">
        <w:rPr>
          <w:rFonts w:ascii="Times New Roman" w:hAnsi="Times New Roman"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СОШ» проводилась:</w:t>
      </w:r>
    </w:p>
    <w:p w:rsidR="00AB6B48" w:rsidRPr="00AB6B48" w:rsidRDefault="00AB6B48" w:rsidP="00AB6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 – в 9 классе в  форме ОГЭ </w:t>
      </w:r>
      <w:proofErr w:type="gramStart"/>
      <w:r w:rsidRPr="00AB6B48">
        <w:rPr>
          <w:rFonts w:ascii="Times New Roman" w:hAnsi="Times New Roman"/>
          <w:sz w:val="24"/>
          <w:szCs w:val="24"/>
        </w:rPr>
        <w:t>обязательные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- математика и русский язык.</w:t>
      </w:r>
    </w:p>
    <w:p w:rsidR="00AB6B48" w:rsidRPr="00AB6B48" w:rsidRDefault="00AB6B48" w:rsidP="00AB6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 – в 11 классе в форме ЕГЭ  обязательные – математик</w:t>
      </w:r>
      <w:proofErr w:type="gramStart"/>
      <w:r w:rsidRPr="00AB6B48">
        <w:rPr>
          <w:rFonts w:ascii="Times New Roman" w:hAnsi="Times New Roman"/>
          <w:sz w:val="24"/>
          <w:szCs w:val="24"/>
        </w:rPr>
        <w:t>а(</w:t>
      </w:r>
      <w:proofErr w:type="gramEnd"/>
      <w:r w:rsidRPr="00AB6B48">
        <w:rPr>
          <w:rFonts w:ascii="Times New Roman" w:hAnsi="Times New Roman"/>
          <w:sz w:val="24"/>
          <w:szCs w:val="24"/>
        </w:rPr>
        <w:t>базовый уровень) и русский язык, по выбору -  математика (профиль), обществознание.</w:t>
      </w:r>
    </w:p>
    <w:p w:rsidR="00AB6B48" w:rsidRPr="00AB6B48" w:rsidRDefault="00AB6B48" w:rsidP="00AB6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К государственной (итоговой) аттестации допущены все выпускники 9-го класса в количестве 14 человек и все выпускники 11-го класса в количестве  5  человек. </w:t>
      </w:r>
    </w:p>
    <w:p w:rsid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По результатам государственной (итоговой) аттестации в 2015  году аттестат о среднем общем образовании получили 5 выпускников, аттестат об основном  общем образовании получили 14 выпускников. Аттестат с отличием  получили выпускники 9 класса </w:t>
      </w:r>
      <w:proofErr w:type="spellStart"/>
      <w:r w:rsidRPr="00AB6B48">
        <w:rPr>
          <w:rFonts w:ascii="Times New Roman" w:hAnsi="Times New Roman"/>
          <w:sz w:val="24"/>
          <w:szCs w:val="24"/>
        </w:rPr>
        <w:t>Алистратенко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Лиана, Коваленко Данила, </w:t>
      </w:r>
      <w:proofErr w:type="spellStart"/>
      <w:r w:rsidRPr="00AB6B48">
        <w:rPr>
          <w:rFonts w:ascii="Times New Roman" w:hAnsi="Times New Roman"/>
          <w:sz w:val="24"/>
          <w:szCs w:val="24"/>
        </w:rPr>
        <w:t>Лопина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B48">
        <w:rPr>
          <w:rFonts w:ascii="Times New Roman" w:hAnsi="Times New Roman"/>
          <w:sz w:val="24"/>
          <w:szCs w:val="24"/>
        </w:rPr>
        <w:t>Ульяна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. 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Анализ результатов ГИА обучающихся 9-го  класса  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6B48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AB6B48">
        <w:rPr>
          <w:rFonts w:ascii="Times New Roman" w:hAnsi="Times New Roman"/>
          <w:b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AB6B48" w:rsidRPr="00AB6B48" w:rsidRDefault="00AB6B48" w:rsidP="00AB6B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134"/>
        <w:gridCol w:w="993"/>
        <w:gridCol w:w="708"/>
        <w:gridCol w:w="709"/>
        <w:gridCol w:w="709"/>
        <w:gridCol w:w="850"/>
        <w:gridCol w:w="851"/>
        <w:gridCol w:w="840"/>
        <w:gridCol w:w="719"/>
      </w:tblGrid>
      <w:tr w:rsidR="00AB6B48" w:rsidRPr="00AB6B48" w:rsidTr="00AB6B48">
        <w:tc>
          <w:tcPr>
            <w:tcW w:w="567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6B48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93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708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709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709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850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B6B48" w:rsidRPr="00AB6B48" w:rsidTr="00AB6B48">
        <w:tc>
          <w:tcPr>
            <w:tcW w:w="567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1134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851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AB6B48" w:rsidRPr="00AB6B48" w:rsidTr="00AB6B48">
        <w:tc>
          <w:tcPr>
            <w:tcW w:w="567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1134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</w:tbl>
    <w:p w:rsidR="00AB6B48" w:rsidRPr="00AB6B48" w:rsidRDefault="00AB6B48" w:rsidP="00AB6B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Анализ результатов позволяет сделать вывод о том, что выпускники успешно справились  с ОГЭ, показав  стопроцентную успеваемость по русскому языку и математике и хорошее качество  усвоения учебного материала по русскому языку и математике.</w:t>
      </w:r>
    </w:p>
    <w:p w:rsidR="00AB6B48" w:rsidRPr="00AB6B48" w:rsidRDefault="00AB6B48" w:rsidP="00AB6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>Анализ результатов ГИА-9 в сравнении с результатами учебного года</w:t>
      </w:r>
    </w:p>
    <w:tbl>
      <w:tblPr>
        <w:tblW w:w="1017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99"/>
        <w:gridCol w:w="772"/>
        <w:gridCol w:w="78"/>
        <w:gridCol w:w="793"/>
        <w:gridCol w:w="726"/>
        <w:gridCol w:w="872"/>
        <w:gridCol w:w="583"/>
        <w:gridCol w:w="1016"/>
        <w:gridCol w:w="1016"/>
        <w:gridCol w:w="806"/>
        <w:gridCol w:w="1276"/>
        <w:gridCol w:w="1408"/>
      </w:tblGrid>
      <w:tr w:rsidR="00AB6B48" w:rsidRPr="00AB6B48" w:rsidTr="00AB6B48">
        <w:trPr>
          <w:cantSplit/>
          <w:trHeight w:val="326"/>
        </w:trPr>
        <w:tc>
          <w:tcPr>
            <w:tcW w:w="10170" w:type="dxa"/>
            <w:gridSpan w:val="13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AB6B48" w:rsidRPr="00AB6B48" w:rsidTr="00AB6B48">
        <w:trPr>
          <w:cantSplit/>
          <w:trHeight w:val="1244"/>
        </w:trPr>
        <w:tc>
          <w:tcPr>
            <w:tcW w:w="824" w:type="dxa"/>
            <w:gridSpan w:val="2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AB6B48">
              <w:rPr>
                <w:rFonts w:ascii="Times New Roman" w:hAnsi="Times New Roman"/>
                <w:sz w:val="24"/>
                <w:szCs w:val="24"/>
              </w:rPr>
              <w:t>во выпускников на конец года</w:t>
            </w:r>
          </w:p>
        </w:tc>
        <w:tc>
          <w:tcPr>
            <w:tcW w:w="850" w:type="dxa"/>
            <w:gridSpan w:val="2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Количество участников ГИА - 9</w:t>
            </w:r>
          </w:p>
        </w:tc>
        <w:tc>
          <w:tcPr>
            <w:tcW w:w="793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 «2»</w:t>
            </w:r>
          </w:p>
        </w:tc>
        <w:tc>
          <w:tcPr>
            <w:tcW w:w="72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72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1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Подтвер</w:t>
            </w:r>
            <w:proofErr w:type="spellEnd"/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дили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01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годовую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оценку</w:t>
            </w:r>
          </w:p>
        </w:tc>
        <w:tc>
          <w:tcPr>
            <w:tcW w:w="80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Пони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зили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ГИА - 9</w:t>
            </w:r>
          </w:p>
        </w:tc>
      </w:tr>
      <w:tr w:rsidR="00AB6B48" w:rsidRPr="00AB6B48" w:rsidTr="00AB6B48">
        <w:trPr>
          <w:cantSplit/>
          <w:trHeight w:val="343"/>
        </w:trPr>
        <w:tc>
          <w:tcPr>
            <w:tcW w:w="824" w:type="dxa"/>
            <w:gridSpan w:val="2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</w:tr>
      <w:tr w:rsidR="00AB6B48" w:rsidRPr="00AB6B48" w:rsidTr="00AB6B48">
        <w:trPr>
          <w:cantSplit/>
          <w:trHeight w:val="326"/>
        </w:trPr>
        <w:tc>
          <w:tcPr>
            <w:tcW w:w="10170" w:type="dxa"/>
            <w:gridSpan w:val="13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AB6B48" w:rsidRPr="00AB6B48" w:rsidTr="00AB6B48">
        <w:trPr>
          <w:cantSplit/>
          <w:trHeight w:val="1244"/>
        </w:trPr>
        <w:tc>
          <w:tcPr>
            <w:tcW w:w="725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AB6B48">
              <w:rPr>
                <w:rFonts w:ascii="Times New Roman" w:hAnsi="Times New Roman"/>
                <w:sz w:val="24"/>
                <w:szCs w:val="24"/>
              </w:rPr>
              <w:t>во выпускников на конец года</w:t>
            </w:r>
          </w:p>
        </w:tc>
        <w:tc>
          <w:tcPr>
            <w:tcW w:w="871" w:type="dxa"/>
            <w:gridSpan w:val="2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Количество участников ГИА - 9</w:t>
            </w:r>
          </w:p>
        </w:tc>
        <w:tc>
          <w:tcPr>
            <w:tcW w:w="871" w:type="dxa"/>
            <w:gridSpan w:val="2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 «2»</w:t>
            </w:r>
          </w:p>
        </w:tc>
        <w:tc>
          <w:tcPr>
            <w:tcW w:w="72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72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1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01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годовую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оценку</w:t>
            </w:r>
          </w:p>
        </w:tc>
        <w:tc>
          <w:tcPr>
            <w:tcW w:w="80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Пони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зили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ГИА - 9</w:t>
            </w:r>
          </w:p>
        </w:tc>
      </w:tr>
      <w:tr w:rsidR="00AB6B48" w:rsidRPr="00AB6B48" w:rsidTr="00AB6B48">
        <w:trPr>
          <w:cantSplit/>
          <w:trHeight w:val="343"/>
        </w:trPr>
        <w:tc>
          <w:tcPr>
            <w:tcW w:w="725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gridSpan w:val="2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78,5%</w:t>
            </w:r>
          </w:p>
        </w:tc>
      </w:tr>
    </w:tbl>
    <w:p w:rsidR="00AB6B48" w:rsidRDefault="00AB6B48" w:rsidP="00AB6B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AB6B48">
      <w:pPr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lastRenderedPageBreak/>
        <w:t xml:space="preserve">Сравнительный анализ качества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обучения по результатам</w:t>
      </w:r>
      <w:proofErr w:type="gramEnd"/>
      <w:r w:rsidRPr="00AB6B48">
        <w:rPr>
          <w:rFonts w:ascii="Times New Roman" w:hAnsi="Times New Roman"/>
          <w:b/>
          <w:sz w:val="24"/>
          <w:szCs w:val="24"/>
        </w:rPr>
        <w:t xml:space="preserve">  ГИА-9  за 2012 – 2015 гг.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463"/>
        <w:gridCol w:w="1191"/>
        <w:gridCol w:w="1679"/>
        <w:gridCol w:w="1271"/>
        <w:gridCol w:w="1679"/>
        <w:gridCol w:w="1191"/>
        <w:gridCol w:w="1679"/>
      </w:tblGrid>
      <w:tr w:rsidR="00AB6B48" w:rsidRPr="00AB6B48" w:rsidTr="00AB6B48">
        <w:tc>
          <w:tcPr>
            <w:tcW w:w="442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2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89" w:type="dxa"/>
            <w:gridSpan w:val="2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2012-2013</w:t>
            </w:r>
          </w:p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61" w:type="dxa"/>
            <w:gridSpan w:val="2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 – 2014</w:t>
            </w:r>
          </w:p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66" w:type="dxa"/>
            <w:gridSpan w:val="2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2014-2015</w:t>
            </w:r>
          </w:p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AB6B48" w:rsidRPr="00AB6B48" w:rsidTr="00AB6B48">
        <w:tc>
          <w:tcPr>
            <w:tcW w:w="442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AB6B48" w:rsidRPr="00AB6B48" w:rsidTr="00AB6B48">
        <w:tc>
          <w:tcPr>
            <w:tcW w:w="442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93,3%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AB6B48" w:rsidRPr="00AB6B48" w:rsidTr="00AB6B48">
        <w:tc>
          <w:tcPr>
            <w:tcW w:w="442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93,3%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78,5%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AB6B48" w:rsidRPr="00AB6B48" w:rsidRDefault="00AB6B48" w:rsidP="00AB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Таким образом, процент качества итоговой  аттестации по русскому языку выше годового, процент качества итоговой аттестации по математике выше годового.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Средний балл и качество </w:t>
      </w:r>
      <w:proofErr w:type="gramStart"/>
      <w:r w:rsidRPr="00AB6B48">
        <w:rPr>
          <w:rFonts w:ascii="Times New Roman" w:hAnsi="Times New Roman"/>
          <w:sz w:val="24"/>
          <w:szCs w:val="24"/>
        </w:rPr>
        <w:t>обучения по результатам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экзамена по русскому  языку  выше, чем по математике. 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Анализируя итоги государственной итоговой аттестации обучающихся 9 класса, можно сделать вывод,  что следующие формы работы: индивидуальные и коллективные консультации, работа на школьном курсе по русскому языку и математике, организация  репетиционных экзаменов по математике и русскому языку способствовали  качественной подготовке выпускников к экзаменам. 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На следующий учебный год учителям русского языка и математики следует не ослабить </w:t>
      </w:r>
      <w:proofErr w:type="gramStart"/>
      <w:r w:rsidRPr="00AB6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подготовкой к экзаменам в форме ОГЭ.  Обращать особое внимание на подготовку  слабых  и средних  учащихся.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Анализ результатов государственной итоговой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аттестации</w:t>
      </w:r>
      <w:proofErr w:type="gramEnd"/>
      <w:r w:rsidRPr="00AB6B48">
        <w:rPr>
          <w:rFonts w:ascii="Times New Roman" w:hAnsi="Times New Roman"/>
          <w:b/>
          <w:sz w:val="24"/>
          <w:szCs w:val="24"/>
        </w:rPr>
        <w:t xml:space="preserve"> в форме ЕГЭ  обучающихся 11-го класса  МБОУ «</w:t>
      </w:r>
      <w:proofErr w:type="spellStart"/>
      <w:r w:rsidRPr="00AB6B48">
        <w:rPr>
          <w:rFonts w:ascii="Times New Roman" w:hAnsi="Times New Roman"/>
          <w:b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1982"/>
        <w:gridCol w:w="3553"/>
        <w:gridCol w:w="3402"/>
      </w:tblGrid>
      <w:tr w:rsidR="00AB6B48" w:rsidRPr="00AB6B48" w:rsidTr="00AB6B48">
        <w:tc>
          <w:tcPr>
            <w:tcW w:w="527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2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53" w:type="dxa"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402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Средний балл  по ОУ</w:t>
            </w:r>
          </w:p>
        </w:tc>
      </w:tr>
      <w:tr w:rsidR="00AB6B48" w:rsidRPr="00AB6B48" w:rsidTr="00AB6B48">
        <w:tc>
          <w:tcPr>
            <w:tcW w:w="527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53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B6B48" w:rsidRPr="00AB6B48" w:rsidTr="00AB6B48">
        <w:tc>
          <w:tcPr>
            <w:tcW w:w="527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553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6B48" w:rsidRPr="00AB6B48" w:rsidTr="00AB6B48">
        <w:tc>
          <w:tcPr>
            <w:tcW w:w="527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553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B6B48" w:rsidRPr="00AB6B48" w:rsidTr="00AB6B48">
        <w:tc>
          <w:tcPr>
            <w:tcW w:w="527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53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AB6B48" w:rsidRPr="00AB6B48" w:rsidRDefault="00AB6B48" w:rsidP="00AB6B4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6B48" w:rsidRPr="00AB6B48" w:rsidRDefault="00AB6B48" w:rsidP="00AB6B48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B48">
        <w:rPr>
          <w:rFonts w:ascii="Times New Roman" w:hAnsi="Times New Roman"/>
          <w:b/>
          <w:color w:val="000000"/>
          <w:sz w:val="24"/>
          <w:szCs w:val="24"/>
        </w:rPr>
        <w:t xml:space="preserve">           Сравнительный анализ результатов ЕГЭ за 2010 – 2015 гг.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6"/>
        <w:gridCol w:w="1134"/>
        <w:gridCol w:w="992"/>
        <w:gridCol w:w="1276"/>
        <w:gridCol w:w="1005"/>
        <w:gridCol w:w="838"/>
      </w:tblGrid>
      <w:tr w:rsidR="00AB6B48" w:rsidRPr="00AB6B48" w:rsidTr="00AB6B48">
        <w:trPr>
          <w:trHeight w:val="301"/>
        </w:trPr>
        <w:tc>
          <w:tcPr>
            <w:tcW w:w="2977" w:type="dxa"/>
            <w:vMerge w:val="restart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521" w:type="dxa"/>
            <w:gridSpan w:val="6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Среднее количество баллов по ОУ</w:t>
            </w:r>
          </w:p>
        </w:tc>
      </w:tr>
      <w:tr w:rsidR="00AB6B48" w:rsidRPr="00AB6B48" w:rsidTr="00AB6B48">
        <w:trPr>
          <w:trHeight w:val="533"/>
        </w:trPr>
        <w:tc>
          <w:tcPr>
            <w:tcW w:w="2977" w:type="dxa"/>
            <w:vMerge/>
            <w:vAlign w:val="center"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</w:p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</w:p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05" w:type="dxa"/>
            <w:shd w:val="clear" w:color="auto" w:fill="FFFFFF"/>
          </w:tcPr>
          <w:p w:rsidR="00AB6B48" w:rsidRPr="00AB6B48" w:rsidRDefault="00AB6B48" w:rsidP="00AB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AB6B48" w:rsidRPr="00AB6B48" w:rsidRDefault="00AB6B48" w:rsidP="00AB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B6B48" w:rsidRPr="00AB6B48" w:rsidTr="00AB6B48">
        <w:trPr>
          <w:trHeight w:val="320"/>
        </w:trPr>
        <w:tc>
          <w:tcPr>
            <w:tcW w:w="2977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56,1 </w:t>
            </w:r>
          </w:p>
        </w:tc>
        <w:tc>
          <w:tcPr>
            <w:tcW w:w="992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63.1</w:t>
            </w:r>
          </w:p>
        </w:tc>
        <w:tc>
          <w:tcPr>
            <w:tcW w:w="1005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64,1</w:t>
            </w:r>
          </w:p>
        </w:tc>
        <w:tc>
          <w:tcPr>
            <w:tcW w:w="838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AB6B48" w:rsidRPr="00AB6B48" w:rsidTr="00AB6B48">
        <w:trPr>
          <w:trHeight w:val="357"/>
        </w:trPr>
        <w:tc>
          <w:tcPr>
            <w:tcW w:w="2977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  <w:r w:rsidRPr="00AB6B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5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8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B6B48" w:rsidRPr="00AB6B48" w:rsidTr="00AB6B48">
        <w:trPr>
          <w:trHeight w:val="357"/>
        </w:trPr>
        <w:tc>
          <w:tcPr>
            <w:tcW w:w="2977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AB6B48" w:rsidRPr="00AB6B48" w:rsidTr="00AB6B48">
        <w:trPr>
          <w:trHeight w:val="354"/>
        </w:trPr>
        <w:tc>
          <w:tcPr>
            <w:tcW w:w="2977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AB6B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838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B6B48" w:rsidRPr="00AB6B48" w:rsidTr="00AB6B48">
        <w:trPr>
          <w:trHeight w:val="335"/>
        </w:trPr>
        <w:tc>
          <w:tcPr>
            <w:tcW w:w="2977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AB6B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1276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005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838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AB6B48" w:rsidRPr="00AB6B48" w:rsidTr="00AB6B48">
        <w:trPr>
          <w:trHeight w:val="317"/>
        </w:trPr>
        <w:tc>
          <w:tcPr>
            <w:tcW w:w="2977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AB6B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5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838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B6B48" w:rsidRPr="00AB6B48" w:rsidTr="00AB6B48">
        <w:trPr>
          <w:trHeight w:val="317"/>
        </w:trPr>
        <w:tc>
          <w:tcPr>
            <w:tcW w:w="2977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5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B6B48" w:rsidRPr="00AB6B48" w:rsidTr="00AB6B48">
        <w:trPr>
          <w:trHeight w:val="317"/>
        </w:trPr>
        <w:tc>
          <w:tcPr>
            <w:tcW w:w="2977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5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38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B6B48" w:rsidRPr="00AB6B48" w:rsidTr="00AB6B48">
        <w:trPr>
          <w:trHeight w:val="317"/>
        </w:trPr>
        <w:tc>
          <w:tcPr>
            <w:tcW w:w="2977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B6B48" w:rsidRPr="00AB6B48" w:rsidTr="00AB6B48">
        <w:trPr>
          <w:trHeight w:val="317"/>
        </w:trPr>
        <w:tc>
          <w:tcPr>
            <w:tcW w:w="2977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38" w:type="dxa"/>
            <w:shd w:val="clear" w:color="auto" w:fill="FFFFFF"/>
          </w:tcPr>
          <w:p w:rsidR="00AB6B48" w:rsidRPr="00AB6B48" w:rsidRDefault="00AB6B48" w:rsidP="00AB6B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B6B48" w:rsidRPr="00AB6B48" w:rsidRDefault="00AB6B48" w:rsidP="00AB6B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2014 – 2015 учебном году  результаты ЕГЭ выпускников  школы ниже результатов прошлого года по русскому языку, математике. Положительная динамика  наблюдается по обществознанию. </w:t>
      </w:r>
    </w:p>
    <w:p w:rsidR="00AB6B48" w:rsidRPr="00AB6B48" w:rsidRDefault="00AB6B48" w:rsidP="00AB6B4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AB6B4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Общие выводы по проведению государственной итоговой  аттестации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Администрацией школы проведена  планомерная  работа по подготовке и проведению государственной итоговой аттестации выпускников в   форме ЕГЭ и ОГЭ, что обеспечило организованное проведение итоговой аттестации. Педагогический коллектив при подготовке к итоговой аттестации руководствовался рядом нормативных документов федерального, регионального и муниципального уровней.     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течение учебного года осуществлялся </w:t>
      </w:r>
      <w:proofErr w:type="spellStart"/>
      <w:r w:rsidRPr="00AB6B48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состоянием преподавания предметов.  Были посещены  уроки учителей–предметников, проводились индивидуальные собеседования с педагогами.  </w:t>
      </w:r>
      <w:proofErr w:type="gramStart"/>
      <w:r w:rsidRPr="00AB6B48">
        <w:rPr>
          <w:rFonts w:ascii="Times New Roman" w:hAnsi="Times New Roman"/>
          <w:sz w:val="24"/>
          <w:szCs w:val="24"/>
        </w:rPr>
        <w:t>Учебные программы по предметам выполнены полностью в практической и теоретической частях.</w:t>
      </w:r>
      <w:proofErr w:type="gramEnd"/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В течение учебного года проводились консультации для выпускников 11-х, 9-х классов, школьные курсы по математике,  русскому языку, обществознанию с целью повышения качества знаний и подготовки к ЕГЭ и ОГЭ.</w:t>
      </w:r>
    </w:p>
    <w:p w:rsidR="00AB6B48" w:rsidRPr="00AB6B48" w:rsidRDefault="00AB6B48" w:rsidP="00AB6B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9-х, 11-х классах организованы административные классные и родительские собрания по вопросам итоговой аттестации. Систематически проводилась </w:t>
      </w:r>
      <w:proofErr w:type="spellStart"/>
      <w:r w:rsidRPr="00AB6B48">
        <w:rPr>
          <w:rFonts w:ascii="Times New Roman" w:hAnsi="Times New Roman"/>
          <w:sz w:val="24"/>
          <w:szCs w:val="24"/>
        </w:rPr>
        <w:t>инструкционно-методическая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работа с классными руководителями, учителями – предметниками о целях и технологиях проведения ЕГЭ в 11 классе и ОГЭ в 9 классе, о проведении государственной итоговой аттестации выпускников.</w:t>
      </w:r>
    </w:p>
    <w:p w:rsidR="00AB6B48" w:rsidRPr="00AB6B48" w:rsidRDefault="00AB6B48" w:rsidP="00AB6B48">
      <w:pPr>
        <w:pStyle w:val="ab"/>
        <w:spacing w:line="200" w:lineRule="atLeast"/>
        <w:ind w:firstLine="709"/>
        <w:jc w:val="center"/>
        <w:rPr>
          <w:sz w:val="24"/>
          <w:szCs w:val="24"/>
        </w:rPr>
      </w:pPr>
      <w:r w:rsidRPr="00AB6B48">
        <w:rPr>
          <w:sz w:val="24"/>
          <w:szCs w:val="24"/>
        </w:rPr>
        <w:t>Таким образом, проанализировав результаты ОГЭ и ЕГЭ в 2015 году, можно</w:t>
      </w:r>
    </w:p>
    <w:p w:rsidR="00AB6B48" w:rsidRPr="00AB6B48" w:rsidRDefault="00AB6B48" w:rsidP="00AB6B48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 xml:space="preserve">сделать  </w:t>
      </w:r>
      <w:r w:rsidRPr="00AB6B48">
        <w:rPr>
          <w:b/>
          <w:i/>
          <w:sz w:val="24"/>
          <w:szCs w:val="24"/>
        </w:rPr>
        <w:t>следующие выводы:</w:t>
      </w:r>
    </w:p>
    <w:p w:rsidR="00AB6B48" w:rsidRPr="00AB6B48" w:rsidRDefault="00AB6B48" w:rsidP="00AB6B48">
      <w:pPr>
        <w:pStyle w:val="ab"/>
        <w:spacing w:line="200" w:lineRule="atLeast"/>
        <w:jc w:val="center"/>
        <w:rPr>
          <w:sz w:val="24"/>
          <w:szCs w:val="24"/>
        </w:rPr>
      </w:pPr>
      <w:r w:rsidRPr="00AB6B48">
        <w:rPr>
          <w:sz w:val="24"/>
          <w:szCs w:val="24"/>
        </w:rPr>
        <w:t xml:space="preserve">-  необходимо продолжать строго отслеживать уровень базовой подготовки учащихся </w:t>
      </w:r>
      <w:proofErr w:type="gramStart"/>
      <w:r w:rsidRPr="00AB6B48">
        <w:rPr>
          <w:sz w:val="24"/>
          <w:szCs w:val="24"/>
        </w:rPr>
        <w:t>по</w:t>
      </w:r>
      <w:proofErr w:type="gramEnd"/>
    </w:p>
    <w:p w:rsidR="00AB6B48" w:rsidRPr="00AB6B48" w:rsidRDefault="00AB6B48" w:rsidP="00AB6B48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>математике, русскому языку, обществознанию. Особое внимание следует уделить подготовке учащихся к сдаче ЕГЭ по основным предметам, влияющим на получение аттестатов;</w:t>
      </w:r>
    </w:p>
    <w:p w:rsidR="00AB6B48" w:rsidRPr="00AB6B48" w:rsidRDefault="00AB6B48" w:rsidP="00AB6B48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>-   учителям-предметникам четко планировать работу с желающими сдавать учебный предмет в форме ЕГЭ, организовывать консультации в течение всего учебного года;</w:t>
      </w:r>
    </w:p>
    <w:p w:rsidR="00AB6B48" w:rsidRPr="00AB6B48" w:rsidRDefault="00AB6B48" w:rsidP="00AB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- недостаточное стимулирование учителями – предметниками и классными руководителями познавательной деятельности учащихся  как средства саморазвития и самореализации личности,  способствовало понижению итоговых результатов учебной деятельности;</w:t>
      </w:r>
    </w:p>
    <w:p w:rsidR="00AB6B48" w:rsidRPr="00AB6B48" w:rsidRDefault="00AB6B48" w:rsidP="00AB6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-   низкий уровень дифференцированного подхода в работе с учащимися разной степени учебной мотивации. 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>Предложения на 2015–2016 учебный год.</w:t>
      </w:r>
    </w:p>
    <w:p w:rsidR="00AB6B48" w:rsidRPr="00AB6B48" w:rsidRDefault="00AB6B48" w:rsidP="00AB6B48">
      <w:pPr>
        <w:pStyle w:val="ab"/>
        <w:tabs>
          <w:tab w:val="num" w:pos="709"/>
          <w:tab w:val="num" w:pos="1800"/>
        </w:tabs>
        <w:spacing w:before="0" w:after="0"/>
        <w:ind w:left="709" w:hanging="382"/>
        <w:jc w:val="both"/>
        <w:rPr>
          <w:sz w:val="24"/>
          <w:szCs w:val="24"/>
        </w:rPr>
      </w:pPr>
      <w:r w:rsidRPr="00AB6B48">
        <w:rPr>
          <w:sz w:val="24"/>
          <w:szCs w:val="24"/>
        </w:rPr>
        <w:t xml:space="preserve">Руководителям методических объединений провести качественный анализ </w:t>
      </w:r>
      <w:proofErr w:type="gramStart"/>
      <w:r w:rsidRPr="00AB6B48">
        <w:rPr>
          <w:sz w:val="24"/>
          <w:szCs w:val="24"/>
        </w:rPr>
        <w:t>по</w:t>
      </w:r>
      <w:proofErr w:type="gramEnd"/>
    </w:p>
    <w:p w:rsidR="00AB6B48" w:rsidRPr="00AB6B48" w:rsidRDefault="00AB6B48" w:rsidP="00AB6B48">
      <w:pPr>
        <w:pStyle w:val="ab"/>
        <w:tabs>
          <w:tab w:val="num" w:pos="1800"/>
        </w:tabs>
        <w:spacing w:before="0" w:after="0"/>
        <w:jc w:val="both"/>
        <w:rPr>
          <w:sz w:val="24"/>
          <w:szCs w:val="24"/>
        </w:rPr>
      </w:pPr>
      <w:r w:rsidRPr="00AB6B48">
        <w:rPr>
          <w:sz w:val="24"/>
          <w:szCs w:val="24"/>
        </w:rPr>
        <w:t>результатам итоговой аттестации, выявить задания, вызывающие наибольшие</w:t>
      </w:r>
    </w:p>
    <w:p w:rsidR="00AB6B48" w:rsidRPr="00AB6B48" w:rsidRDefault="00AB6B48" w:rsidP="00AB6B48">
      <w:pPr>
        <w:pStyle w:val="ab"/>
        <w:tabs>
          <w:tab w:val="num" w:pos="0"/>
          <w:tab w:val="num" w:pos="1800"/>
        </w:tabs>
        <w:spacing w:before="0" w:after="0"/>
        <w:jc w:val="both"/>
        <w:rPr>
          <w:sz w:val="24"/>
          <w:szCs w:val="24"/>
        </w:rPr>
      </w:pPr>
      <w:r w:rsidRPr="00AB6B48">
        <w:rPr>
          <w:sz w:val="24"/>
          <w:szCs w:val="24"/>
        </w:rPr>
        <w:lastRenderedPageBreak/>
        <w:t xml:space="preserve">затруднения, обратить внимание на организационную и содержательную работу </w:t>
      </w:r>
      <w:proofErr w:type="gramStart"/>
      <w:r w:rsidRPr="00AB6B48">
        <w:rPr>
          <w:sz w:val="24"/>
          <w:szCs w:val="24"/>
        </w:rPr>
        <w:t>с</w:t>
      </w:r>
      <w:proofErr w:type="gramEnd"/>
    </w:p>
    <w:p w:rsidR="00AB6B48" w:rsidRPr="00AB6B48" w:rsidRDefault="00AB6B48" w:rsidP="00AB6B48">
      <w:pPr>
        <w:pStyle w:val="ab"/>
        <w:tabs>
          <w:tab w:val="num" w:pos="709"/>
          <w:tab w:val="num" w:pos="1800"/>
        </w:tabs>
        <w:spacing w:before="0" w:after="0"/>
        <w:jc w:val="both"/>
        <w:rPr>
          <w:color w:val="000000"/>
          <w:sz w:val="24"/>
          <w:szCs w:val="24"/>
        </w:rPr>
      </w:pPr>
      <w:r w:rsidRPr="00AB6B48">
        <w:rPr>
          <w:sz w:val="24"/>
          <w:szCs w:val="24"/>
        </w:rPr>
        <w:t>учащимися по подготовке к ЕГЭ  и ОГЭ.</w:t>
      </w:r>
    </w:p>
    <w:p w:rsidR="00AB6B48" w:rsidRPr="00AB6B48" w:rsidRDefault="00AB6B48" w:rsidP="00AB6B48">
      <w:pPr>
        <w:pStyle w:val="ab"/>
        <w:tabs>
          <w:tab w:val="num" w:pos="709"/>
          <w:tab w:val="num" w:pos="1800"/>
        </w:tabs>
        <w:spacing w:before="0" w:after="0"/>
        <w:ind w:left="709" w:hanging="382"/>
        <w:jc w:val="both"/>
        <w:rPr>
          <w:bCs/>
          <w:color w:val="000000"/>
          <w:sz w:val="24"/>
          <w:szCs w:val="24"/>
        </w:rPr>
      </w:pPr>
      <w:r w:rsidRPr="00AB6B48">
        <w:rPr>
          <w:bCs/>
          <w:color w:val="000000"/>
          <w:sz w:val="24"/>
          <w:szCs w:val="24"/>
        </w:rPr>
        <w:t>Учителям математики, русского языка совершенствовать систему подготовки</w:t>
      </w:r>
    </w:p>
    <w:p w:rsidR="00AB6B48" w:rsidRPr="00AB6B48" w:rsidRDefault="00AB6B48" w:rsidP="00AB6B48">
      <w:pPr>
        <w:pStyle w:val="ab"/>
        <w:tabs>
          <w:tab w:val="num" w:pos="0"/>
          <w:tab w:val="num" w:pos="1800"/>
        </w:tabs>
        <w:spacing w:before="0" w:after="0"/>
        <w:jc w:val="both"/>
        <w:rPr>
          <w:color w:val="000000"/>
          <w:sz w:val="24"/>
          <w:szCs w:val="24"/>
        </w:rPr>
      </w:pPr>
      <w:r w:rsidRPr="00AB6B48">
        <w:rPr>
          <w:bCs/>
          <w:color w:val="000000"/>
          <w:sz w:val="24"/>
          <w:szCs w:val="24"/>
        </w:rPr>
        <w:t>выпускников к ЕГЭ и ОГЭ, сотрудничать с опытными педагогами района.</w:t>
      </w:r>
    </w:p>
    <w:p w:rsidR="00AB6B48" w:rsidRPr="00AB6B48" w:rsidRDefault="00AB6B48" w:rsidP="00AB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      Использовать индивидуализацию и дифференциацию обучения учащихся.</w:t>
      </w:r>
    </w:p>
    <w:p w:rsidR="00AB6B48" w:rsidRPr="00AB6B48" w:rsidRDefault="00AB6B48" w:rsidP="00AB6B48">
      <w:pPr>
        <w:pStyle w:val="ab"/>
        <w:tabs>
          <w:tab w:val="num" w:pos="709"/>
          <w:tab w:val="num" w:pos="1800"/>
        </w:tabs>
        <w:spacing w:before="0" w:after="0"/>
        <w:ind w:left="709" w:hanging="382"/>
        <w:jc w:val="both"/>
        <w:rPr>
          <w:sz w:val="24"/>
          <w:szCs w:val="24"/>
        </w:rPr>
      </w:pPr>
      <w:r w:rsidRPr="00AB6B48">
        <w:rPr>
          <w:sz w:val="24"/>
          <w:szCs w:val="24"/>
        </w:rPr>
        <w:t>Практиковать репетиционные работы в форме ЕГЭ в рамках промежуточной</w:t>
      </w:r>
    </w:p>
    <w:p w:rsidR="00AB6B48" w:rsidRPr="00AB6B48" w:rsidRDefault="00AB6B48" w:rsidP="00AB6B48">
      <w:pPr>
        <w:pStyle w:val="ab"/>
        <w:tabs>
          <w:tab w:val="num" w:pos="0"/>
          <w:tab w:val="num" w:pos="1800"/>
        </w:tabs>
        <w:spacing w:before="0" w:after="0"/>
        <w:jc w:val="both"/>
        <w:rPr>
          <w:color w:val="000000"/>
          <w:sz w:val="24"/>
          <w:szCs w:val="24"/>
        </w:rPr>
      </w:pPr>
      <w:r w:rsidRPr="00AB6B48">
        <w:rPr>
          <w:sz w:val="24"/>
          <w:szCs w:val="24"/>
        </w:rPr>
        <w:t>аттестации в различных классах с учетом возрастных особенностей учащихся.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Администрации школы усилить </w:t>
      </w:r>
      <w:proofErr w:type="gramStart"/>
      <w:r w:rsidRPr="00AB6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организацией системы работы учителей – предметников, классных руководителей, школьного педагога-психолога  за подготовкой учащихся к государственной итоговой аттестации.</w:t>
      </w:r>
    </w:p>
    <w:p w:rsidR="00AB6B48" w:rsidRPr="00AB6B48" w:rsidRDefault="00AB6B48" w:rsidP="00037F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037F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037F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037F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F41" w:rsidRPr="00AB6B48" w:rsidRDefault="00037F41" w:rsidP="00037F41">
      <w:pPr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>Анализ  результатов государственной итоговой аттестации  выпускников 9-го и 11-го классов М</w:t>
      </w:r>
      <w:r w:rsidR="00430F75" w:rsidRPr="00AB6B48">
        <w:rPr>
          <w:rFonts w:ascii="Times New Roman" w:hAnsi="Times New Roman"/>
          <w:b/>
          <w:sz w:val="24"/>
          <w:szCs w:val="24"/>
        </w:rPr>
        <w:t>БОУ «</w:t>
      </w:r>
      <w:proofErr w:type="spellStart"/>
      <w:r w:rsidR="00430F75" w:rsidRPr="00AB6B48">
        <w:rPr>
          <w:rFonts w:ascii="Times New Roman" w:hAnsi="Times New Roman"/>
          <w:b/>
          <w:sz w:val="24"/>
          <w:szCs w:val="24"/>
        </w:rPr>
        <w:t>Васильчуковская</w:t>
      </w:r>
      <w:proofErr w:type="spellEnd"/>
      <w:r w:rsidR="00430F75" w:rsidRPr="00AB6B48">
        <w:rPr>
          <w:rFonts w:ascii="Times New Roman" w:hAnsi="Times New Roman"/>
          <w:b/>
          <w:sz w:val="24"/>
          <w:szCs w:val="24"/>
        </w:rPr>
        <w:t xml:space="preserve"> СОШ» в 2015 – 2016</w:t>
      </w:r>
      <w:r w:rsidRPr="00AB6B4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430F75" w:rsidRPr="00AB6B48" w:rsidRDefault="00430F75" w:rsidP="00430F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В 2015-2016 учебном году государственная итоговая  аттестация выпускников МБОУ  «</w:t>
      </w:r>
      <w:proofErr w:type="spellStart"/>
      <w:r w:rsidRPr="00AB6B48">
        <w:rPr>
          <w:rFonts w:ascii="Times New Roman" w:hAnsi="Times New Roman"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СОШ» проводилась:</w:t>
      </w:r>
    </w:p>
    <w:p w:rsidR="00430F75" w:rsidRPr="00AB6B48" w:rsidRDefault="00430F75" w:rsidP="0043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– в 9 классе в  форме ОГЭ обязательные - математика и русский язык, по выбору – биология, география, физика, обществознание, литература, химия.</w:t>
      </w:r>
      <w:proofErr w:type="gramEnd"/>
    </w:p>
    <w:p w:rsidR="00430F75" w:rsidRPr="00AB6B48" w:rsidRDefault="00430F75" w:rsidP="0043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 – в 11 классе в форме ЕГЭ  обязательные – математик</w:t>
      </w:r>
      <w:proofErr w:type="gramStart"/>
      <w:r w:rsidRPr="00AB6B48">
        <w:rPr>
          <w:rFonts w:ascii="Times New Roman" w:hAnsi="Times New Roman"/>
          <w:sz w:val="24"/>
          <w:szCs w:val="24"/>
        </w:rPr>
        <w:t>а(</w:t>
      </w:r>
      <w:proofErr w:type="gramEnd"/>
      <w:r w:rsidRPr="00AB6B48">
        <w:rPr>
          <w:rFonts w:ascii="Times New Roman" w:hAnsi="Times New Roman"/>
          <w:sz w:val="24"/>
          <w:szCs w:val="24"/>
        </w:rPr>
        <w:t>базовый уровень) и русский язык, по выбору -  математика (профиль), обществознание, литература, физика, биология.</w:t>
      </w:r>
    </w:p>
    <w:p w:rsidR="00430F75" w:rsidRPr="00AB6B48" w:rsidRDefault="00430F75" w:rsidP="0043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К государственной (итоговой) аттестации допущены все выпускники 9-го класса в количестве 16 человек и все выпускники 11-го класса в количестве  7  человек. </w:t>
      </w:r>
    </w:p>
    <w:p w:rsidR="00430F75" w:rsidRPr="00AB6B48" w:rsidRDefault="00430F75" w:rsidP="009B4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По результатам государственной (итоговой) аттестации в 2016  году аттестат о среднем общем образовании получили 7 выпускников, аттестат об основном  общем образовании получили 16 выпускников. Аттестат с отличием  получили выпускники 9 класса Аришина Татьяна, Головкина Диана. </w:t>
      </w:r>
    </w:p>
    <w:p w:rsidR="00430F75" w:rsidRPr="00AB6B48" w:rsidRDefault="00430F75" w:rsidP="0043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Анализ результатов ГИА обучающихся 9-го  класса  </w:t>
      </w:r>
    </w:p>
    <w:p w:rsidR="00430F75" w:rsidRPr="00AB6B48" w:rsidRDefault="00430F75" w:rsidP="0043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6B48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AB6B48">
        <w:rPr>
          <w:rFonts w:ascii="Times New Roman" w:hAnsi="Times New Roman"/>
          <w:b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430F75" w:rsidRPr="00AB6B48" w:rsidRDefault="00430F75" w:rsidP="00430F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134"/>
        <w:gridCol w:w="993"/>
        <w:gridCol w:w="708"/>
        <w:gridCol w:w="709"/>
        <w:gridCol w:w="709"/>
        <w:gridCol w:w="850"/>
        <w:gridCol w:w="851"/>
        <w:gridCol w:w="840"/>
        <w:gridCol w:w="719"/>
      </w:tblGrid>
      <w:tr w:rsidR="00430F75" w:rsidRPr="00AB6B48" w:rsidTr="00192154">
        <w:tc>
          <w:tcPr>
            <w:tcW w:w="56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6B48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93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70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850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30F75" w:rsidRPr="00AB6B48" w:rsidTr="00192154">
        <w:tc>
          <w:tcPr>
            <w:tcW w:w="56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1134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51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3,5</w:t>
            </w:r>
          </w:p>
        </w:tc>
      </w:tr>
      <w:tr w:rsidR="00430F75" w:rsidRPr="00AB6B48" w:rsidTr="00192154">
        <w:tc>
          <w:tcPr>
            <w:tcW w:w="56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1134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30F75" w:rsidRPr="00AB6B48" w:rsidTr="00192154">
        <w:tc>
          <w:tcPr>
            <w:tcW w:w="56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F75" w:rsidRPr="00AB6B48" w:rsidTr="00192154">
        <w:tc>
          <w:tcPr>
            <w:tcW w:w="56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30F75" w:rsidRPr="00AB6B48" w:rsidTr="00192154">
        <w:tc>
          <w:tcPr>
            <w:tcW w:w="56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F75" w:rsidRPr="00AB6B48" w:rsidTr="00192154">
        <w:tc>
          <w:tcPr>
            <w:tcW w:w="56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F75" w:rsidRPr="00AB6B48" w:rsidTr="00192154">
        <w:tc>
          <w:tcPr>
            <w:tcW w:w="56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F75" w:rsidRPr="00AB6B48" w:rsidTr="00192154">
        <w:tc>
          <w:tcPr>
            <w:tcW w:w="56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B4B38" w:rsidRPr="00AB6B48" w:rsidRDefault="00430F75" w:rsidP="00AB6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Анализ результатов позволяет сделать вывод о том, что выпускники справились  с ОГЭ, показав  стопроцентную успеваемость по русскому языку и математике </w:t>
      </w:r>
      <w:proofErr w:type="gramStart"/>
      <w:r w:rsidRPr="00AB6B4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B6B48">
        <w:rPr>
          <w:rFonts w:ascii="Times New Roman" w:hAnsi="Times New Roman"/>
          <w:sz w:val="24"/>
          <w:szCs w:val="24"/>
        </w:rPr>
        <w:t>при повторной сдаче) и удовлетворительное качество  усвоения учебного материала по русскому языку и математике.</w:t>
      </w:r>
    </w:p>
    <w:p w:rsidR="00430F75" w:rsidRPr="00AB6B48" w:rsidRDefault="00430F75" w:rsidP="00430F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lastRenderedPageBreak/>
        <w:t>Анализ результатов ГИА-9 в сравнении с результатами учебного года по обязательным предметам</w:t>
      </w:r>
    </w:p>
    <w:tbl>
      <w:tblPr>
        <w:tblW w:w="1017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871"/>
        <w:gridCol w:w="871"/>
        <w:gridCol w:w="726"/>
        <w:gridCol w:w="872"/>
        <w:gridCol w:w="583"/>
        <w:gridCol w:w="1016"/>
        <w:gridCol w:w="1016"/>
        <w:gridCol w:w="806"/>
        <w:gridCol w:w="1276"/>
        <w:gridCol w:w="1408"/>
      </w:tblGrid>
      <w:tr w:rsidR="00430F75" w:rsidRPr="00AB6B48" w:rsidTr="00192154">
        <w:trPr>
          <w:cantSplit/>
          <w:trHeight w:val="326"/>
        </w:trPr>
        <w:tc>
          <w:tcPr>
            <w:tcW w:w="10170" w:type="dxa"/>
            <w:gridSpan w:val="11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430F75" w:rsidRPr="00AB6B48" w:rsidTr="00192154">
        <w:trPr>
          <w:cantSplit/>
          <w:trHeight w:val="1244"/>
        </w:trPr>
        <w:tc>
          <w:tcPr>
            <w:tcW w:w="725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Количество выпускников на конец года</w:t>
            </w:r>
          </w:p>
        </w:tc>
        <w:tc>
          <w:tcPr>
            <w:tcW w:w="871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Количество участников ГИА - 9</w:t>
            </w:r>
          </w:p>
        </w:tc>
        <w:tc>
          <w:tcPr>
            <w:tcW w:w="871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 «2»</w:t>
            </w:r>
          </w:p>
        </w:tc>
        <w:tc>
          <w:tcPr>
            <w:tcW w:w="72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72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1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Подтвер</w:t>
            </w:r>
            <w:proofErr w:type="spellEnd"/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дили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01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годовую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оценку</w:t>
            </w:r>
          </w:p>
        </w:tc>
        <w:tc>
          <w:tcPr>
            <w:tcW w:w="80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Пони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зили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ГИА - 9</w:t>
            </w:r>
          </w:p>
        </w:tc>
      </w:tr>
      <w:tr w:rsidR="00430F75" w:rsidRPr="00AB6B48" w:rsidTr="00192154">
        <w:trPr>
          <w:cantSplit/>
          <w:trHeight w:val="343"/>
        </w:trPr>
        <w:tc>
          <w:tcPr>
            <w:tcW w:w="725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68,8%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430F75" w:rsidRPr="00AB6B48" w:rsidTr="00192154">
        <w:trPr>
          <w:cantSplit/>
          <w:trHeight w:val="405"/>
        </w:trPr>
        <w:tc>
          <w:tcPr>
            <w:tcW w:w="10170" w:type="dxa"/>
            <w:gridSpan w:val="11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30F75" w:rsidRPr="00AB6B48" w:rsidTr="00192154">
        <w:trPr>
          <w:cantSplit/>
          <w:trHeight w:val="1244"/>
        </w:trPr>
        <w:tc>
          <w:tcPr>
            <w:tcW w:w="725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Количество выпускников на конец года</w:t>
            </w:r>
          </w:p>
        </w:tc>
        <w:tc>
          <w:tcPr>
            <w:tcW w:w="871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Количество участников ГИА - 9</w:t>
            </w:r>
          </w:p>
        </w:tc>
        <w:tc>
          <w:tcPr>
            <w:tcW w:w="871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 «2»</w:t>
            </w:r>
          </w:p>
        </w:tc>
        <w:tc>
          <w:tcPr>
            <w:tcW w:w="72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72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1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01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годовую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оценку</w:t>
            </w:r>
          </w:p>
        </w:tc>
        <w:tc>
          <w:tcPr>
            <w:tcW w:w="80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Пони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зили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</w:t>
            </w:r>
          </w:p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ГИА - 9</w:t>
            </w:r>
          </w:p>
        </w:tc>
      </w:tr>
      <w:tr w:rsidR="00430F75" w:rsidRPr="00AB6B48" w:rsidTr="00192154">
        <w:trPr>
          <w:cantSplit/>
          <w:trHeight w:val="343"/>
        </w:trPr>
        <w:tc>
          <w:tcPr>
            <w:tcW w:w="725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43,8%</w:t>
            </w:r>
          </w:p>
        </w:tc>
      </w:tr>
    </w:tbl>
    <w:p w:rsidR="00430F75" w:rsidRPr="00AB6B48" w:rsidRDefault="00430F75" w:rsidP="00430F7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919"/>
        <w:gridCol w:w="3225"/>
        <w:gridCol w:w="3501"/>
      </w:tblGrid>
      <w:tr w:rsidR="00430F75" w:rsidRPr="00AB6B48" w:rsidTr="00192154">
        <w:tc>
          <w:tcPr>
            <w:tcW w:w="531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3236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3514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% от общего кол-ва учащихся</w:t>
            </w:r>
          </w:p>
        </w:tc>
      </w:tr>
      <w:tr w:rsidR="00430F75" w:rsidRPr="00AB6B48" w:rsidTr="00192154">
        <w:tc>
          <w:tcPr>
            <w:tcW w:w="531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36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14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</w:p>
        </w:tc>
      </w:tr>
      <w:tr w:rsidR="00430F75" w:rsidRPr="00AB6B48" w:rsidTr="00192154">
        <w:tc>
          <w:tcPr>
            <w:tcW w:w="531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36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14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</w:tr>
      <w:tr w:rsidR="00430F75" w:rsidRPr="00AB6B48" w:rsidTr="00192154">
        <w:tc>
          <w:tcPr>
            <w:tcW w:w="531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36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14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</w:tr>
      <w:tr w:rsidR="00430F75" w:rsidRPr="00AB6B48" w:rsidTr="00192154">
        <w:tc>
          <w:tcPr>
            <w:tcW w:w="531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36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430F75" w:rsidRPr="00AB6B48" w:rsidTr="00192154">
        <w:tc>
          <w:tcPr>
            <w:tcW w:w="531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36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430F75" w:rsidRPr="00AB6B48" w:rsidTr="00192154">
        <w:tc>
          <w:tcPr>
            <w:tcW w:w="531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36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</w:tr>
    </w:tbl>
    <w:p w:rsidR="00430F75" w:rsidRPr="00AB6B48" w:rsidRDefault="00430F75" w:rsidP="00430F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F75" w:rsidRPr="00AB6B48" w:rsidRDefault="00430F75" w:rsidP="00430F75">
      <w:pPr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Сравнительный анализ качества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обучения по результатам</w:t>
      </w:r>
      <w:proofErr w:type="gramEnd"/>
      <w:r w:rsidRPr="00AB6B48">
        <w:rPr>
          <w:rFonts w:ascii="Times New Roman" w:hAnsi="Times New Roman"/>
          <w:b/>
          <w:sz w:val="24"/>
          <w:szCs w:val="24"/>
        </w:rPr>
        <w:t xml:space="preserve">  ГИА-9  за 2013 – 2016 гг.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463"/>
        <w:gridCol w:w="1191"/>
        <w:gridCol w:w="1679"/>
        <w:gridCol w:w="1191"/>
        <w:gridCol w:w="1679"/>
        <w:gridCol w:w="1191"/>
        <w:gridCol w:w="1679"/>
      </w:tblGrid>
      <w:tr w:rsidR="00430F75" w:rsidRPr="00AB6B48" w:rsidTr="00192154">
        <w:tc>
          <w:tcPr>
            <w:tcW w:w="438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66" w:type="dxa"/>
            <w:gridSpan w:val="2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 – 2014</w:t>
            </w:r>
          </w:p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66" w:type="dxa"/>
            <w:gridSpan w:val="2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2014-2015</w:t>
            </w:r>
          </w:p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666" w:type="dxa"/>
            <w:gridSpan w:val="2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2015-2016</w:t>
            </w:r>
          </w:p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430F75" w:rsidRPr="00AB6B48" w:rsidTr="00192154">
        <w:tc>
          <w:tcPr>
            <w:tcW w:w="438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430F75" w:rsidRPr="00AB6B48" w:rsidTr="00192154">
        <w:tc>
          <w:tcPr>
            <w:tcW w:w="43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430F75" w:rsidRPr="00AB6B48" w:rsidTr="00192154">
        <w:tc>
          <w:tcPr>
            <w:tcW w:w="438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78,5%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43,8%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430F75" w:rsidRPr="00AB6B48" w:rsidRDefault="00430F75" w:rsidP="0043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F75" w:rsidRPr="00AB6B48" w:rsidRDefault="00430F75" w:rsidP="00430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Таким образом, процент качества итоговой  аттестации по русскому языку ниже годового, процент качества итоговой аттестации по математике ниже годового.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Средний балл и качество </w:t>
      </w:r>
      <w:proofErr w:type="gramStart"/>
      <w:r w:rsidRPr="00AB6B48">
        <w:rPr>
          <w:rFonts w:ascii="Times New Roman" w:hAnsi="Times New Roman"/>
          <w:sz w:val="24"/>
          <w:szCs w:val="24"/>
        </w:rPr>
        <w:t>обучения по результатам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экзамена по русскому  языку  выше, чем по математике. </w:t>
      </w:r>
    </w:p>
    <w:p w:rsidR="00430F75" w:rsidRPr="00AB6B48" w:rsidRDefault="00430F75" w:rsidP="00430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lastRenderedPageBreak/>
        <w:t xml:space="preserve">Анализируя итоги государственной итоговой аттестации обучающихся 9 класса, можно сделать вывод,  что следующие формы работы: индивидуальные и коллективные консультации, работа на школьном курсе по русскому языку и математике, организация  репетиционных экзаменов по математике и русскому языку способствовали  подготовке выпускников к экзаменам. </w:t>
      </w:r>
    </w:p>
    <w:p w:rsidR="00430F75" w:rsidRPr="00AB6B48" w:rsidRDefault="00430F75" w:rsidP="00430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На следующий учебный год учителям русского языка и математики следует усилить </w:t>
      </w:r>
      <w:proofErr w:type="gramStart"/>
      <w:r w:rsidRPr="00AB6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подготовкой к экзаменам в форме ОГЭ.  Обращать особое внимание на подготовку  слабых  и средних  учащихся.</w:t>
      </w:r>
    </w:p>
    <w:p w:rsidR="00430F75" w:rsidRPr="00AB6B48" w:rsidRDefault="00430F75" w:rsidP="0043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75" w:rsidRPr="00AB6B48" w:rsidRDefault="00430F75" w:rsidP="0043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Анализ результатов государственной итоговой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аттестации</w:t>
      </w:r>
      <w:proofErr w:type="gramEnd"/>
      <w:r w:rsidRPr="00AB6B48">
        <w:rPr>
          <w:rFonts w:ascii="Times New Roman" w:hAnsi="Times New Roman"/>
          <w:b/>
          <w:sz w:val="24"/>
          <w:szCs w:val="24"/>
        </w:rPr>
        <w:t xml:space="preserve"> в форме ЕГЭ  обучающихся 11-го класса  МБОУ «</w:t>
      </w:r>
      <w:proofErr w:type="spellStart"/>
      <w:r w:rsidRPr="00AB6B48">
        <w:rPr>
          <w:rFonts w:ascii="Times New Roman" w:hAnsi="Times New Roman"/>
          <w:b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430F75" w:rsidRPr="00AB6B48" w:rsidRDefault="00430F75" w:rsidP="0043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1982"/>
        <w:gridCol w:w="3553"/>
        <w:gridCol w:w="3402"/>
      </w:tblGrid>
      <w:tr w:rsidR="00430F75" w:rsidRPr="00AB6B48" w:rsidTr="00192154">
        <w:tc>
          <w:tcPr>
            <w:tcW w:w="527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2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53" w:type="dxa"/>
          </w:tcPr>
          <w:p w:rsidR="00430F75" w:rsidRPr="00AB6B48" w:rsidRDefault="00430F75" w:rsidP="00192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402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Средний балл  по ОУ</w:t>
            </w:r>
          </w:p>
        </w:tc>
      </w:tr>
      <w:tr w:rsidR="00430F75" w:rsidRPr="00AB6B48" w:rsidTr="00192154">
        <w:tc>
          <w:tcPr>
            <w:tcW w:w="52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53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30F75" w:rsidRPr="00AB6B48" w:rsidTr="00192154">
        <w:tc>
          <w:tcPr>
            <w:tcW w:w="52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553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0F75" w:rsidRPr="00AB6B48" w:rsidTr="00192154">
        <w:tc>
          <w:tcPr>
            <w:tcW w:w="52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553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30F75" w:rsidRPr="00AB6B48" w:rsidTr="00192154">
        <w:tc>
          <w:tcPr>
            <w:tcW w:w="52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53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30F75" w:rsidRPr="00AB6B48" w:rsidTr="00192154">
        <w:tc>
          <w:tcPr>
            <w:tcW w:w="52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53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30F75" w:rsidRPr="00AB6B48" w:rsidTr="00192154">
        <w:tc>
          <w:tcPr>
            <w:tcW w:w="52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53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30F75" w:rsidRPr="00AB6B48" w:rsidTr="00192154">
        <w:tc>
          <w:tcPr>
            <w:tcW w:w="527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53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430F75" w:rsidRPr="00AB6B48" w:rsidRDefault="00430F75" w:rsidP="0019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430F75" w:rsidRPr="00AB6B48" w:rsidRDefault="00430F75" w:rsidP="00430F7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0F75" w:rsidRPr="00AB6B48" w:rsidRDefault="00430F75" w:rsidP="00430F75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B48">
        <w:rPr>
          <w:rFonts w:ascii="Times New Roman" w:hAnsi="Times New Roman"/>
          <w:b/>
          <w:color w:val="000000"/>
          <w:sz w:val="24"/>
          <w:szCs w:val="24"/>
        </w:rPr>
        <w:t xml:space="preserve">           Сравнительный анализ результатов ЕГЭ за 2011 – 2016 гг.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6"/>
        <w:gridCol w:w="1134"/>
        <w:gridCol w:w="992"/>
        <w:gridCol w:w="1276"/>
        <w:gridCol w:w="1005"/>
        <w:gridCol w:w="838"/>
      </w:tblGrid>
      <w:tr w:rsidR="00430F75" w:rsidRPr="00AB6B48" w:rsidTr="00192154">
        <w:trPr>
          <w:trHeight w:val="301"/>
        </w:trPr>
        <w:tc>
          <w:tcPr>
            <w:tcW w:w="2977" w:type="dxa"/>
            <w:vMerge w:val="restart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521" w:type="dxa"/>
            <w:gridSpan w:val="6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                   Среднее количество баллов по ОУ</w:t>
            </w:r>
          </w:p>
        </w:tc>
      </w:tr>
      <w:tr w:rsidR="00430F75" w:rsidRPr="00AB6B48" w:rsidTr="00192154">
        <w:trPr>
          <w:trHeight w:val="533"/>
        </w:trPr>
        <w:tc>
          <w:tcPr>
            <w:tcW w:w="2977" w:type="dxa"/>
            <w:vMerge/>
            <w:vAlign w:val="center"/>
          </w:tcPr>
          <w:p w:rsidR="00430F75" w:rsidRPr="00AB6B48" w:rsidRDefault="00430F75" w:rsidP="0019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F75" w:rsidRPr="00AB6B48" w:rsidRDefault="00430F75" w:rsidP="00192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2010 -</w:t>
            </w:r>
          </w:p>
          <w:p w:rsidR="00430F75" w:rsidRPr="00AB6B48" w:rsidRDefault="00430F75" w:rsidP="00192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2011- </w:t>
            </w:r>
          </w:p>
          <w:p w:rsidR="00430F75" w:rsidRPr="00AB6B48" w:rsidRDefault="00430F75" w:rsidP="00192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2012-</w:t>
            </w:r>
          </w:p>
          <w:p w:rsidR="00430F75" w:rsidRPr="00AB6B48" w:rsidRDefault="00430F75" w:rsidP="00192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2013-</w:t>
            </w:r>
          </w:p>
          <w:p w:rsidR="00430F75" w:rsidRPr="00AB6B48" w:rsidRDefault="00430F75" w:rsidP="00192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30F75" w:rsidRPr="00AB6B48" w:rsidRDefault="00430F75" w:rsidP="00192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430F75" w:rsidRPr="00AB6B48" w:rsidRDefault="00430F75" w:rsidP="00192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430F75" w:rsidRPr="00AB6B48" w:rsidTr="00192154">
        <w:trPr>
          <w:trHeight w:val="320"/>
        </w:trPr>
        <w:tc>
          <w:tcPr>
            <w:tcW w:w="2977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56,1 </w:t>
            </w: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30F75" w:rsidRPr="00AB6B48" w:rsidTr="00192154">
        <w:trPr>
          <w:trHeight w:val="357"/>
        </w:trPr>
        <w:tc>
          <w:tcPr>
            <w:tcW w:w="2977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  <w:r w:rsidRPr="00AB6B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30F75" w:rsidRPr="00AB6B48" w:rsidTr="00192154">
        <w:trPr>
          <w:trHeight w:val="357"/>
        </w:trPr>
        <w:tc>
          <w:tcPr>
            <w:tcW w:w="2977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430F75" w:rsidRPr="00AB6B48" w:rsidTr="00192154">
        <w:trPr>
          <w:trHeight w:val="357"/>
        </w:trPr>
        <w:tc>
          <w:tcPr>
            <w:tcW w:w="2977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0F75" w:rsidRPr="00AB6B48" w:rsidTr="00192154">
        <w:trPr>
          <w:trHeight w:val="354"/>
        </w:trPr>
        <w:tc>
          <w:tcPr>
            <w:tcW w:w="2977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AB6B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30F75" w:rsidRPr="00AB6B48" w:rsidTr="00192154">
        <w:trPr>
          <w:trHeight w:val="335"/>
        </w:trPr>
        <w:tc>
          <w:tcPr>
            <w:tcW w:w="2977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AB6B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430F75" w:rsidRPr="00AB6B48" w:rsidTr="00192154">
        <w:trPr>
          <w:trHeight w:val="317"/>
        </w:trPr>
        <w:tc>
          <w:tcPr>
            <w:tcW w:w="2977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AB6B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color w:val="000000"/>
                <w:sz w:val="24"/>
                <w:szCs w:val="24"/>
              </w:rPr>
              <w:t>36,6</w:t>
            </w:r>
          </w:p>
        </w:tc>
      </w:tr>
      <w:tr w:rsidR="00430F75" w:rsidRPr="00AB6B48" w:rsidTr="00192154">
        <w:trPr>
          <w:trHeight w:val="317"/>
        </w:trPr>
        <w:tc>
          <w:tcPr>
            <w:tcW w:w="2977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30F75" w:rsidRPr="00AB6B48" w:rsidTr="00192154">
        <w:trPr>
          <w:trHeight w:val="317"/>
        </w:trPr>
        <w:tc>
          <w:tcPr>
            <w:tcW w:w="2977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30F75" w:rsidRPr="00AB6B48" w:rsidTr="00192154">
        <w:trPr>
          <w:trHeight w:val="317"/>
        </w:trPr>
        <w:tc>
          <w:tcPr>
            <w:tcW w:w="2977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30F75" w:rsidRPr="00AB6B48" w:rsidTr="00192154">
        <w:trPr>
          <w:trHeight w:val="317"/>
        </w:trPr>
        <w:tc>
          <w:tcPr>
            <w:tcW w:w="2977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5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:rsidR="00430F75" w:rsidRPr="00AB6B48" w:rsidRDefault="00430F75" w:rsidP="001921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30F75" w:rsidRPr="00AB6B48" w:rsidRDefault="00430F75" w:rsidP="00430F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2015 – 2016 учебном году  результаты ЕГЭ выпускников  школы ниже результатов прошлого года по русскому языку, и выше по математике. Положительная динамика  наблюдается по биологии. </w:t>
      </w:r>
      <w:proofErr w:type="gramStart"/>
      <w:r w:rsidRPr="00AB6B48">
        <w:rPr>
          <w:rFonts w:ascii="Times New Roman" w:hAnsi="Times New Roman"/>
          <w:sz w:val="24"/>
          <w:szCs w:val="24"/>
        </w:rPr>
        <w:t>Отрицательная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- по обществознанию.</w:t>
      </w:r>
    </w:p>
    <w:p w:rsidR="00430F75" w:rsidRPr="00AB6B48" w:rsidRDefault="00430F75" w:rsidP="00430F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0F75" w:rsidRPr="00AB6B48" w:rsidRDefault="00430F75" w:rsidP="00430F7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Общие выводы по проведению государственной итоговой  аттестации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30F75" w:rsidRPr="00AB6B48" w:rsidRDefault="00430F75" w:rsidP="00430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Администрацией школы проведена  планомерная  работа по подготовке и проведению государственной итоговой аттестации выпускников в   форме ЕГЭ и ОГЭ, что обеспечило организованное проведение итоговой аттестации. Педагогический коллектив при подготовке к итоговой аттестации руководствовался рядом нормативных документов федерального, регионального и муниципального уровней.     </w:t>
      </w:r>
    </w:p>
    <w:p w:rsidR="00430F75" w:rsidRPr="00AB6B48" w:rsidRDefault="00430F75" w:rsidP="00430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течение учебного года осуществлялся </w:t>
      </w:r>
      <w:proofErr w:type="spellStart"/>
      <w:r w:rsidRPr="00AB6B48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состоянием преподавания предметов.  Были посещены  уроки учителей–предметников, проводились индивидуальные собеседования с педагогами.  </w:t>
      </w:r>
      <w:proofErr w:type="gramStart"/>
      <w:r w:rsidRPr="00AB6B48">
        <w:rPr>
          <w:rFonts w:ascii="Times New Roman" w:hAnsi="Times New Roman"/>
          <w:sz w:val="24"/>
          <w:szCs w:val="24"/>
        </w:rPr>
        <w:t>Учебные программы по предметам выполнены полностью в практической и теоретической частях.</w:t>
      </w:r>
      <w:proofErr w:type="gramEnd"/>
    </w:p>
    <w:p w:rsidR="00430F75" w:rsidRPr="00AB6B48" w:rsidRDefault="00430F75" w:rsidP="00430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В течение учебного года проводились консультации для выпускников 11-х, 9-х классов, школьные курсы по математике,  русскому языку, физике, обществознанию, биологии, географии, химии с целью повышения качества знаний и подготовки к ЕГЭ и ОГЭ.</w:t>
      </w:r>
    </w:p>
    <w:p w:rsidR="00430F75" w:rsidRPr="00AB6B48" w:rsidRDefault="00430F75" w:rsidP="00430F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9-х, 11-х классах организованы административные классные и родительские собрания по вопросам итоговой аттестации. Систематически проводилась </w:t>
      </w:r>
      <w:proofErr w:type="spellStart"/>
      <w:r w:rsidRPr="00AB6B48">
        <w:rPr>
          <w:rFonts w:ascii="Times New Roman" w:hAnsi="Times New Roman"/>
          <w:sz w:val="24"/>
          <w:szCs w:val="24"/>
        </w:rPr>
        <w:t>инструкционно-методическая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работа с классными руководителями, учителями – предметниками о целях и технологиях проведения ЕГЭ в 11 классе и ОГЭ в 9 классе, о проведении государственной итоговой аттестации выпускников.</w:t>
      </w:r>
    </w:p>
    <w:p w:rsidR="00430F75" w:rsidRPr="00AB6B48" w:rsidRDefault="00430F75" w:rsidP="00430F75">
      <w:pPr>
        <w:pStyle w:val="ab"/>
        <w:spacing w:line="200" w:lineRule="atLeast"/>
        <w:ind w:firstLine="709"/>
        <w:jc w:val="center"/>
        <w:rPr>
          <w:sz w:val="24"/>
          <w:szCs w:val="24"/>
        </w:rPr>
      </w:pPr>
      <w:r w:rsidRPr="00AB6B48">
        <w:rPr>
          <w:sz w:val="24"/>
          <w:szCs w:val="24"/>
        </w:rPr>
        <w:t>Таким образом, проанализировав результаты ОГЭ и ЕГЭ в 2016 году, можно</w:t>
      </w:r>
    </w:p>
    <w:p w:rsidR="00430F75" w:rsidRPr="00AB6B48" w:rsidRDefault="00430F75" w:rsidP="00430F75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 xml:space="preserve">сделать  </w:t>
      </w:r>
      <w:r w:rsidRPr="00AB6B48">
        <w:rPr>
          <w:b/>
          <w:i/>
          <w:sz w:val="24"/>
          <w:szCs w:val="24"/>
        </w:rPr>
        <w:t>следующие выводы:</w:t>
      </w:r>
    </w:p>
    <w:p w:rsidR="00430F75" w:rsidRPr="00AB6B48" w:rsidRDefault="00430F75" w:rsidP="00430F75">
      <w:pPr>
        <w:pStyle w:val="ab"/>
        <w:spacing w:line="200" w:lineRule="atLeast"/>
        <w:jc w:val="center"/>
        <w:rPr>
          <w:sz w:val="24"/>
          <w:szCs w:val="24"/>
        </w:rPr>
      </w:pPr>
      <w:r w:rsidRPr="00AB6B48">
        <w:rPr>
          <w:sz w:val="24"/>
          <w:szCs w:val="24"/>
        </w:rPr>
        <w:t xml:space="preserve">-  необходимо продолжать строго отслеживать уровень базовой подготовки учащихся </w:t>
      </w:r>
      <w:proofErr w:type="gramStart"/>
      <w:r w:rsidRPr="00AB6B48">
        <w:rPr>
          <w:sz w:val="24"/>
          <w:szCs w:val="24"/>
        </w:rPr>
        <w:t>по</w:t>
      </w:r>
      <w:proofErr w:type="gramEnd"/>
    </w:p>
    <w:p w:rsidR="00430F75" w:rsidRPr="00AB6B48" w:rsidRDefault="00430F75" w:rsidP="00430F75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>математике, русскому языку, обществознанию, физике, биологии, географии, химии. Особое внимание следует уделить подготовке учащихся к сдаче ЕГЭ по основным предметам, влияющим на получение аттестатов;</w:t>
      </w:r>
    </w:p>
    <w:p w:rsidR="00430F75" w:rsidRPr="00AB6B48" w:rsidRDefault="00430F75" w:rsidP="00430F75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>-   учителям-предметникам четко планировать работу с желающими сдавать учебный предмет в форме ЕГЭ, организовывать консультации в течение всего учебного года;</w:t>
      </w:r>
    </w:p>
    <w:p w:rsidR="00430F75" w:rsidRPr="00AB6B48" w:rsidRDefault="00430F75" w:rsidP="0043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- недостаточное стимулирование учителями – предметниками и классными руководителями познавательной деятельности учащихся  как средства саморазвития и самореализации личности,  способствовало понижению итоговых результатов учебной деятельности;</w:t>
      </w:r>
    </w:p>
    <w:p w:rsidR="00430F75" w:rsidRPr="00AB6B48" w:rsidRDefault="00430F75" w:rsidP="00430F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-   низкий уровень дифференцированного подхода в работе с учащимися разной степени учебной мотивации. </w:t>
      </w:r>
    </w:p>
    <w:p w:rsidR="00430F75" w:rsidRPr="00AB6B48" w:rsidRDefault="00430F75" w:rsidP="0043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AB6B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48" w:rsidRDefault="00AB6B48" w:rsidP="00AB6B48">
      <w:pPr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AB6B48">
      <w:pPr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AB6B48">
      <w:pPr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lastRenderedPageBreak/>
        <w:t>Анализ  результатов государственной итоговой аттестации  выпускников 9-го и 11-го классов МБОУ «</w:t>
      </w:r>
      <w:proofErr w:type="spellStart"/>
      <w:r w:rsidRPr="00AB6B48">
        <w:rPr>
          <w:rFonts w:ascii="Times New Roman" w:hAnsi="Times New Roman"/>
          <w:b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b/>
          <w:sz w:val="24"/>
          <w:szCs w:val="24"/>
        </w:rPr>
        <w:t xml:space="preserve"> СОШ» в 2016– 2017 учебном году</w:t>
      </w:r>
    </w:p>
    <w:p w:rsidR="00AB6B48" w:rsidRPr="00AB6B48" w:rsidRDefault="00AB6B48" w:rsidP="00AB6B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В 2016-2017 учебном году государственная итоговая  аттестация выпускников МБОУ  «</w:t>
      </w:r>
      <w:proofErr w:type="spellStart"/>
      <w:r w:rsidRPr="00AB6B48">
        <w:rPr>
          <w:rFonts w:ascii="Times New Roman" w:hAnsi="Times New Roman"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СОШ» проводилась:</w:t>
      </w:r>
    </w:p>
    <w:p w:rsidR="00AB6B48" w:rsidRPr="00AB6B48" w:rsidRDefault="00AB6B48" w:rsidP="00AB6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 – в 9 классе в  форме ОГЭ </w:t>
      </w:r>
      <w:proofErr w:type="gramStart"/>
      <w:r w:rsidRPr="00AB6B48">
        <w:rPr>
          <w:rFonts w:ascii="Times New Roman" w:hAnsi="Times New Roman"/>
          <w:sz w:val="24"/>
          <w:szCs w:val="24"/>
        </w:rPr>
        <w:t>обязательные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- математика и русский язык, по выбору – биология, география, обществознание, литература.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К государственной (итоговой) аттестации допущены все выпускники 9-го класса в количестве 16 человек. Аттестат с отличием  получила выпускница 9 класса Короткова Юлия.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Анализ результатов ГИА обучающихся 9-го  класса  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6B48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AB6B48">
        <w:rPr>
          <w:rFonts w:ascii="Times New Roman" w:hAnsi="Times New Roman"/>
          <w:b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AB6B48" w:rsidRPr="00AB6B48" w:rsidRDefault="00AB6B48" w:rsidP="00AB6B48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992"/>
        <w:gridCol w:w="709"/>
        <w:gridCol w:w="708"/>
        <w:gridCol w:w="711"/>
        <w:gridCol w:w="565"/>
        <w:gridCol w:w="851"/>
        <w:gridCol w:w="850"/>
        <w:gridCol w:w="984"/>
        <w:gridCol w:w="719"/>
      </w:tblGrid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6B48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53,25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B6B48" w:rsidRPr="00AB6B48" w:rsidRDefault="00AB6B48" w:rsidP="00AB6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Анализ результатов позволяет сделать вывод о том, что выпускники не все справились  с ОГЭ, даже при повторной сдаче, показав  стопроцентную успеваемость только по литературе и обществознанию (при повторной сдаче) и удовлетворительное качество  усвоения учебного материала.</w:t>
      </w:r>
    </w:p>
    <w:p w:rsidR="00AB6B48" w:rsidRPr="00AB6B48" w:rsidRDefault="00AB6B48" w:rsidP="00AB6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>Анализ результатов ГИА-9 в сравнении с результатами учебного года по обязательным предметам</w:t>
      </w:r>
    </w:p>
    <w:tbl>
      <w:tblPr>
        <w:tblW w:w="1017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871"/>
        <w:gridCol w:w="871"/>
        <w:gridCol w:w="726"/>
        <w:gridCol w:w="872"/>
        <w:gridCol w:w="583"/>
        <w:gridCol w:w="1016"/>
        <w:gridCol w:w="1016"/>
        <w:gridCol w:w="806"/>
        <w:gridCol w:w="1276"/>
        <w:gridCol w:w="1408"/>
      </w:tblGrid>
      <w:tr w:rsidR="00AB6B48" w:rsidRPr="00AB6B48" w:rsidTr="00AB6B48">
        <w:trPr>
          <w:cantSplit/>
          <w:trHeight w:val="326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AB6B48" w:rsidRPr="00AB6B48" w:rsidTr="00AB6B48">
        <w:trPr>
          <w:cantSplit/>
          <w:trHeight w:val="124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AB6B48">
              <w:rPr>
                <w:rFonts w:ascii="Times New Roman" w:hAnsi="Times New Roman"/>
                <w:sz w:val="24"/>
                <w:szCs w:val="24"/>
              </w:rPr>
              <w:t>во выпускников на конец года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Количество участников ГИА - 9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 «2»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Подтвер</w:t>
            </w:r>
            <w:proofErr w:type="spellEnd"/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дили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годовую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оценку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Пони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зили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ГИА - 9</w:t>
            </w:r>
          </w:p>
        </w:tc>
      </w:tr>
      <w:tr w:rsidR="00AB6B48" w:rsidRPr="00AB6B48" w:rsidTr="00AB6B48">
        <w:trPr>
          <w:cantSplit/>
          <w:trHeight w:val="34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43,8%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B6B48" w:rsidRPr="00AB6B48" w:rsidTr="00AB6B48">
        <w:trPr>
          <w:cantSplit/>
          <w:trHeight w:val="405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AB6B48" w:rsidRPr="00AB6B48" w:rsidTr="00AB6B48">
        <w:trPr>
          <w:cantSplit/>
          <w:trHeight w:val="124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AB6B48">
              <w:rPr>
                <w:rFonts w:ascii="Times New Roman" w:hAnsi="Times New Roman"/>
                <w:sz w:val="24"/>
                <w:szCs w:val="24"/>
              </w:rPr>
              <w:t>во выпускников на конец года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Количество участников ГИА - 9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 «2»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годовую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оценку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Пони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зили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ГИА - 9</w:t>
            </w:r>
          </w:p>
        </w:tc>
      </w:tr>
      <w:tr w:rsidR="00AB6B48" w:rsidRPr="00AB6B48" w:rsidTr="00AB6B48">
        <w:trPr>
          <w:cantSplit/>
          <w:trHeight w:val="34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37,5%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</w:tbl>
    <w:p w:rsidR="00AB6B48" w:rsidRPr="00AB6B48" w:rsidRDefault="00AB6B48" w:rsidP="00AB6B48">
      <w:pPr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919"/>
        <w:gridCol w:w="3225"/>
        <w:gridCol w:w="3501"/>
      </w:tblGrid>
      <w:tr w:rsidR="00AB6B48" w:rsidRPr="00AB6B48" w:rsidTr="00AB6B4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% от общего кол-ва учащихся</w:t>
            </w:r>
          </w:p>
        </w:tc>
      </w:tr>
      <w:tr w:rsidR="00AB6B48" w:rsidRPr="00AB6B48" w:rsidTr="00AB6B4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AB6B48" w:rsidRPr="00AB6B48" w:rsidTr="00AB6B4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</w:tr>
      <w:tr w:rsidR="00AB6B48" w:rsidRPr="00AB6B48" w:rsidTr="00AB6B4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31,3</w:t>
            </w:r>
          </w:p>
        </w:tc>
      </w:tr>
      <w:tr w:rsidR="00AB6B48" w:rsidRPr="00AB6B48" w:rsidTr="00AB6B4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</w:tbl>
    <w:p w:rsidR="00AB6B48" w:rsidRPr="00AB6B48" w:rsidRDefault="00AB6B48" w:rsidP="00AB6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AB6B48">
      <w:pPr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Сравнительный анализ качества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обучения по результатам</w:t>
      </w:r>
      <w:proofErr w:type="gramEnd"/>
      <w:r w:rsidRPr="00AB6B48">
        <w:rPr>
          <w:rFonts w:ascii="Times New Roman" w:hAnsi="Times New Roman"/>
          <w:b/>
          <w:sz w:val="24"/>
          <w:szCs w:val="24"/>
        </w:rPr>
        <w:t xml:space="preserve">  ГИА-9  за 2015 – 2017 гг.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463"/>
        <w:gridCol w:w="1191"/>
        <w:gridCol w:w="1679"/>
        <w:gridCol w:w="1191"/>
        <w:gridCol w:w="1679"/>
        <w:gridCol w:w="1191"/>
        <w:gridCol w:w="1679"/>
      </w:tblGrid>
      <w:tr w:rsidR="00AB6B48" w:rsidRPr="00AB6B48" w:rsidTr="00AB6B4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2014 – 2015</w:t>
            </w:r>
          </w:p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AB6B48" w:rsidRPr="00AB6B48" w:rsidTr="00AB6B4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AB6B48" w:rsidRPr="00AB6B48" w:rsidTr="00AB6B4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85,7%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B6B48" w:rsidRPr="00AB6B48" w:rsidTr="00AB6B4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78,5%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43,8%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B6B48" w:rsidRPr="00AB6B48" w:rsidRDefault="00AB6B48" w:rsidP="00AB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Из таблицы видно, что за два прошедших года качество по русскому языку остаётся стабильным, а по математике значительно снижается.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Таким образом, процент качества итоговой  аттестации по русскому языку выше годового, процент качества итоговой аттестации по математике в три раза ниже годового.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Средний балл и качество </w:t>
      </w:r>
      <w:proofErr w:type="gramStart"/>
      <w:r w:rsidRPr="00AB6B48">
        <w:rPr>
          <w:rFonts w:ascii="Times New Roman" w:hAnsi="Times New Roman"/>
          <w:sz w:val="24"/>
          <w:szCs w:val="24"/>
        </w:rPr>
        <w:t>обучения по результатам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экзамена по русскому  языку  выше, чем по математике. 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Анализируя итоги государственной итоговой аттестации обучающихся 9 класса, можно сделать вывод,  что следующие формы работы: индивидуальные и коллективные консультации, работа на школьном курсе по русскому языку и математике, организация  репетиционных экзаменов по математике и русскому языку способствуют  подготовке выпускников к экзаменам, но затрагивают явно не всех выпускников. 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На следующий учебный год учителям русского языка и математики следует усилить </w:t>
      </w:r>
      <w:proofErr w:type="gramStart"/>
      <w:r w:rsidRPr="00AB6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подготовкой к экзаменам в форме ОГЭ.  Обращать особое внимание на подготовку  слабых  и средних  учащихся.</w:t>
      </w:r>
    </w:p>
    <w:p w:rsidR="00AB6B48" w:rsidRPr="00AB6B48" w:rsidRDefault="00AB6B48" w:rsidP="00AB6B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В 2016-2017 учебном году государственная итоговая  аттестация выпускников МБОУ  «</w:t>
      </w:r>
      <w:proofErr w:type="spellStart"/>
      <w:r w:rsidRPr="00AB6B48">
        <w:rPr>
          <w:rFonts w:ascii="Times New Roman" w:hAnsi="Times New Roman"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СОШ» проводилась:</w:t>
      </w:r>
    </w:p>
    <w:p w:rsidR="00AB6B48" w:rsidRPr="00AB6B48" w:rsidRDefault="00AB6B48" w:rsidP="00AB6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  в 11 классе в форме ЕГЭ  обязательные – математик</w:t>
      </w:r>
      <w:proofErr w:type="gramStart"/>
      <w:r w:rsidRPr="00AB6B48">
        <w:rPr>
          <w:rFonts w:ascii="Times New Roman" w:hAnsi="Times New Roman"/>
          <w:sz w:val="24"/>
          <w:szCs w:val="24"/>
        </w:rPr>
        <w:t>а(</w:t>
      </w:r>
      <w:proofErr w:type="gramEnd"/>
      <w:r w:rsidRPr="00AB6B48">
        <w:rPr>
          <w:rFonts w:ascii="Times New Roman" w:hAnsi="Times New Roman"/>
          <w:sz w:val="24"/>
          <w:szCs w:val="24"/>
        </w:rPr>
        <w:t>базовый уровень) и русский язык, по выбору -  математика (профиль), обществознание, литература, физика, история.</w:t>
      </w:r>
    </w:p>
    <w:p w:rsidR="00AB6B48" w:rsidRPr="00AB6B48" w:rsidRDefault="00AB6B48" w:rsidP="00AB6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К государственной (итоговой) аттестации допущены все выпускники  11-го класса в количестве  3  человек. 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Анализ результатов государственной итоговой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аттестации</w:t>
      </w:r>
      <w:proofErr w:type="gramEnd"/>
      <w:r w:rsidRPr="00AB6B48">
        <w:rPr>
          <w:rFonts w:ascii="Times New Roman" w:hAnsi="Times New Roman"/>
          <w:b/>
          <w:sz w:val="24"/>
          <w:szCs w:val="24"/>
        </w:rPr>
        <w:t xml:space="preserve"> в форме ЕГЭ  обучающихся 11-го класса  МБОУ «</w:t>
      </w:r>
      <w:proofErr w:type="spellStart"/>
      <w:r w:rsidRPr="00AB6B48">
        <w:rPr>
          <w:rFonts w:ascii="Times New Roman" w:hAnsi="Times New Roman"/>
          <w:b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1982"/>
        <w:gridCol w:w="3553"/>
        <w:gridCol w:w="3402"/>
      </w:tblGrid>
      <w:tr w:rsidR="00AB6B48" w:rsidRPr="00AB6B48" w:rsidTr="00AB6B4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Средний балл  по ОУ</w:t>
            </w:r>
          </w:p>
        </w:tc>
      </w:tr>
      <w:tr w:rsidR="00AB6B48" w:rsidRPr="00AB6B48" w:rsidTr="00AB6B4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B6B48" w:rsidRPr="00AB6B48" w:rsidTr="00AB6B4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B48" w:rsidRPr="00AB6B48" w:rsidTr="00AB6B4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(проф. уровень)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B6B48" w:rsidRPr="00AB6B48" w:rsidTr="00AB6B4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B6B48" w:rsidRPr="00AB6B48" w:rsidTr="00AB6B4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B6B48" w:rsidRPr="00AB6B48" w:rsidTr="00AB6B4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AB6B48" w:rsidRPr="00AB6B48" w:rsidRDefault="00AB6B48" w:rsidP="00AB6B48">
      <w:pPr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lastRenderedPageBreak/>
        <w:t>Сравнительный анализ результатов ЕГЭ за 2012– 2017гг.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1275"/>
        <w:gridCol w:w="1134"/>
        <w:gridCol w:w="992"/>
        <w:gridCol w:w="1276"/>
        <w:gridCol w:w="1005"/>
        <w:gridCol w:w="838"/>
      </w:tblGrid>
      <w:tr w:rsidR="00AB6B48" w:rsidRPr="00AB6B48" w:rsidTr="00AB6B48">
        <w:trPr>
          <w:trHeight w:val="301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                   Среднее количество баллов по ОУ</w:t>
            </w:r>
          </w:p>
        </w:tc>
      </w:tr>
      <w:tr w:rsidR="00AB6B48" w:rsidRPr="00AB6B48" w:rsidTr="00AB6B48">
        <w:trPr>
          <w:trHeight w:val="533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2011- </w:t>
            </w:r>
          </w:p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2012-</w:t>
            </w:r>
          </w:p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2013-</w:t>
            </w:r>
          </w:p>
          <w:p w:rsidR="00AB6B48" w:rsidRPr="00AB6B48" w:rsidRDefault="00AB6B48" w:rsidP="00AB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AB6B48" w:rsidRPr="00AB6B48" w:rsidRDefault="00AB6B48" w:rsidP="00AB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AB6B48" w:rsidRPr="00AB6B48" w:rsidTr="00AB6B48">
        <w:trPr>
          <w:trHeight w:val="3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B6B48" w:rsidRPr="00AB6B48" w:rsidTr="00AB6B48">
        <w:trPr>
          <w:trHeight w:val="35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B6B48" w:rsidRPr="00AB6B48" w:rsidTr="00AB6B48">
        <w:trPr>
          <w:trHeight w:val="35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B48" w:rsidRPr="00AB6B48" w:rsidTr="00AB6B48">
        <w:trPr>
          <w:trHeight w:val="35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B6B48" w:rsidRPr="00AB6B48" w:rsidTr="00AB6B48">
        <w:trPr>
          <w:trHeight w:val="3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 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B6B48" w:rsidRPr="00AB6B48" w:rsidTr="00AB6B48">
        <w:trPr>
          <w:trHeight w:val="31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B6B48" w:rsidRPr="00AB6B48" w:rsidTr="00AB6B48">
        <w:trPr>
          <w:trHeight w:val="31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AB6B48" w:rsidRPr="00AB6B48" w:rsidRDefault="00AB6B48" w:rsidP="00AB6B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2016 – 2017 учебном году  результаты ЕГЭ выпускников  школы </w:t>
      </w:r>
      <w:proofErr w:type="spellStart"/>
      <w:r w:rsidRPr="00AB6B48">
        <w:rPr>
          <w:rFonts w:ascii="Times New Roman" w:hAnsi="Times New Roman"/>
          <w:sz w:val="24"/>
          <w:szCs w:val="24"/>
        </w:rPr>
        <w:t>вышерезультатов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прошлого года по русскому языку, и ниже по математике (профиль). Положительная динамика  наблюдается по физике, литературе и обществознанию.</w:t>
      </w:r>
    </w:p>
    <w:p w:rsidR="00AB6B48" w:rsidRPr="00AB6B48" w:rsidRDefault="00AB6B48" w:rsidP="00AB6B48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B6B48" w:rsidRPr="00AB6B48" w:rsidRDefault="00AB6B48" w:rsidP="00AB6B4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Общие выводы по проведению государственной итоговой  аттестации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Администрацией школы проведена  планомерная  работа по подготовке и проведению государственной итоговой аттестации выпускников в   форме ЕГЭ, что обеспечило организованное проведение итоговой аттестации. Педагогический коллектив при подготовке к итоговой аттестации руководствовался рядом нормативных документов федерального, регионального и муниципального уровней.     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течение учебного года осуществлялся </w:t>
      </w:r>
      <w:proofErr w:type="spellStart"/>
      <w:r w:rsidRPr="00AB6B48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состоянием преподавания предметов.  Были посещены  уроки учителей–предметников, проводились индивидуальные собеседования с педагогами.  </w:t>
      </w:r>
      <w:proofErr w:type="gramStart"/>
      <w:r w:rsidRPr="00AB6B48">
        <w:rPr>
          <w:rFonts w:ascii="Times New Roman" w:hAnsi="Times New Roman"/>
          <w:sz w:val="24"/>
          <w:szCs w:val="24"/>
        </w:rPr>
        <w:t>Учебные программы по предметам выполнены полностью в практической и теоретической частях.</w:t>
      </w:r>
      <w:proofErr w:type="gramEnd"/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В течение учебного года проводились консультации для выпускников 11 класса, школьные курсы по математике,  русскому языку, физике, обществознанию, литературе, истории с целью повышения качества знаний и подготовки к ЕГЭ.</w:t>
      </w:r>
    </w:p>
    <w:p w:rsidR="00AB6B48" w:rsidRPr="00AB6B48" w:rsidRDefault="00AB6B48" w:rsidP="00AB6B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11  классе организованы административные классные и родительские собрания по вопросам итоговой аттестации. Систематически проводилась </w:t>
      </w:r>
      <w:proofErr w:type="spellStart"/>
      <w:r w:rsidRPr="00AB6B48">
        <w:rPr>
          <w:rFonts w:ascii="Times New Roman" w:hAnsi="Times New Roman"/>
          <w:sz w:val="24"/>
          <w:szCs w:val="24"/>
        </w:rPr>
        <w:t>инструкционно-методическая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работа с классными руководителями, учителями – предметниками о целях и технологиях проведения ЕГЭ в 11 классе, о проведении государственной итоговой аттестации выпускников.</w:t>
      </w:r>
    </w:p>
    <w:p w:rsidR="00AB6B48" w:rsidRPr="00AB6B48" w:rsidRDefault="00AB6B48" w:rsidP="00AB6B48">
      <w:pPr>
        <w:pStyle w:val="ab"/>
        <w:spacing w:line="200" w:lineRule="atLeast"/>
        <w:ind w:firstLine="709"/>
        <w:jc w:val="center"/>
        <w:rPr>
          <w:sz w:val="24"/>
          <w:szCs w:val="24"/>
        </w:rPr>
      </w:pPr>
      <w:r w:rsidRPr="00AB6B48">
        <w:rPr>
          <w:sz w:val="24"/>
          <w:szCs w:val="24"/>
        </w:rPr>
        <w:t>Таким образом, проанализировав результаты    ЕГЭ в 2017 году, можно</w:t>
      </w:r>
    </w:p>
    <w:p w:rsidR="00AB6B48" w:rsidRPr="00AB6B48" w:rsidRDefault="00AB6B48" w:rsidP="00AB6B48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 xml:space="preserve">сделать  </w:t>
      </w:r>
      <w:r w:rsidRPr="00AB6B48">
        <w:rPr>
          <w:b/>
          <w:i/>
          <w:sz w:val="24"/>
          <w:szCs w:val="24"/>
        </w:rPr>
        <w:t>следующие выводы:</w:t>
      </w:r>
    </w:p>
    <w:p w:rsidR="00AB6B48" w:rsidRPr="00AB6B48" w:rsidRDefault="00AB6B48" w:rsidP="00AB6B48">
      <w:pPr>
        <w:pStyle w:val="ab"/>
        <w:spacing w:line="200" w:lineRule="atLeast"/>
        <w:jc w:val="center"/>
        <w:rPr>
          <w:sz w:val="24"/>
          <w:szCs w:val="24"/>
        </w:rPr>
      </w:pPr>
      <w:r w:rsidRPr="00AB6B48">
        <w:rPr>
          <w:sz w:val="24"/>
          <w:szCs w:val="24"/>
        </w:rPr>
        <w:t xml:space="preserve">-  необходимо продолжать строго отслеживать уровень базовой подготовки учащихся </w:t>
      </w:r>
      <w:proofErr w:type="gramStart"/>
      <w:r w:rsidRPr="00AB6B48">
        <w:rPr>
          <w:sz w:val="24"/>
          <w:szCs w:val="24"/>
        </w:rPr>
        <w:t>по</w:t>
      </w:r>
      <w:proofErr w:type="gramEnd"/>
    </w:p>
    <w:p w:rsidR="00AB6B48" w:rsidRPr="00AB6B48" w:rsidRDefault="00AB6B48" w:rsidP="00AB6B48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>математике, русскому языку и предметов, которые относятся к категории выборных. Особое внимание следует уделить подготовке учащихся к сдаче ЕГЭ по основным предметам, влияющим на получение аттестатов;</w:t>
      </w:r>
    </w:p>
    <w:p w:rsidR="00AB6B48" w:rsidRPr="00AB6B48" w:rsidRDefault="00AB6B48" w:rsidP="00AB6B48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>-   учителям-предметникам четко планировать работу с желающими сдавать учебный предмет в форме ЕГЭ, организовывать консультации в течение всего учебного года.</w:t>
      </w:r>
    </w:p>
    <w:p w:rsidR="00AB6B48" w:rsidRPr="00AB6B48" w:rsidRDefault="00AB6B48" w:rsidP="00AB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48" w:rsidRDefault="00AB6B48" w:rsidP="00AB6B48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AB6B4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AB6B48" w:rsidRPr="00AB6B48" w:rsidRDefault="00AB6B48" w:rsidP="00AB6B48">
      <w:pPr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lastRenderedPageBreak/>
        <w:t xml:space="preserve">Анализ  результатов государственной итоговой аттестации  выпускников 9-го и 11-го классов  </w:t>
      </w:r>
      <w:proofErr w:type="spellStart"/>
      <w:r w:rsidRPr="00AB6B48">
        <w:rPr>
          <w:rFonts w:ascii="Times New Roman" w:hAnsi="Times New Roman"/>
          <w:b/>
          <w:sz w:val="24"/>
          <w:szCs w:val="24"/>
        </w:rPr>
        <w:t>Васильчуковской</w:t>
      </w:r>
      <w:proofErr w:type="spellEnd"/>
      <w:r w:rsidRPr="00AB6B48">
        <w:rPr>
          <w:rFonts w:ascii="Times New Roman" w:hAnsi="Times New Roman"/>
          <w:b/>
          <w:sz w:val="24"/>
          <w:szCs w:val="24"/>
        </w:rPr>
        <w:t xml:space="preserve"> СОШ  в 2017– 2018 учебном году</w:t>
      </w:r>
    </w:p>
    <w:p w:rsidR="00AB6B48" w:rsidRPr="00AB6B48" w:rsidRDefault="00AB6B48" w:rsidP="00AB6B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2017-2018 учебном году государственная итоговая  аттестация выпускников     </w:t>
      </w:r>
      <w:proofErr w:type="spellStart"/>
      <w:r w:rsidRPr="00AB6B48">
        <w:rPr>
          <w:rFonts w:ascii="Times New Roman" w:hAnsi="Times New Roman"/>
          <w:sz w:val="24"/>
          <w:szCs w:val="24"/>
        </w:rPr>
        <w:t>Васильчуковской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 СОШ  проводилась:</w:t>
      </w:r>
    </w:p>
    <w:p w:rsidR="00AB6B48" w:rsidRPr="00AB6B48" w:rsidRDefault="00AB6B48" w:rsidP="00AB6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– в 9 классе в  форме ОГЭ обязательные - математика и русский язык, по выбору – биология, география, обществознание, литература, история, физика.</w:t>
      </w:r>
      <w:proofErr w:type="gramEnd"/>
    </w:p>
    <w:p w:rsidR="00AB6B48" w:rsidRPr="00AB6B48" w:rsidRDefault="00AB6B48" w:rsidP="00ED5B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К государственной (итоговой) аттестации допущены все выпускники 9-го класса в количестве 14 человек. Претендентов на аттестат с отличием  в данном классе не было.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Анализ результатов ГИА обучающихся 9-го  класса  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6B48">
        <w:rPr>
          <w:rFonts w:ascii="Times New Roman" w:hAnsi="Times New Roman"/>
          <w:b/>
          <w:sz w:val="24"/>
          <w:szCs w:val="24"/>
        </w:rPr>
        <w:t>Васильчуковской</w:t>
      </w:r>
      <w:proofErr w:type="spellEnd"/>
      <w:r w:rsidRPr="00AB6B48">
        <w:rPr>
          <w:rFonts w:ascii="Times New Roman" w:hAnsi="Times New Roman"/>
          <w:b/>
          <w:sz w:val="24"/>
          <w:szCs w:val="24"/>
        </w:rPr>
        <w:t xml:space="preserve"> СОШ 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992"/>
        <w:gridCol w:w="709"/>
        <w:gridCol w:w="708"/>
        <w:gridCol w:w="711"/>
        <w:gridCol w:w="565"/>
        <w:gridCol w:w="851"/>
        <w:gridCol w:w="850"/>
        <w:gridCol w:w="984"/>
        <w:gridCol w:w="719"/>
      </w:tblGrid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B6B48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6B48" w:rsidRPr="00AB6B48" w:rsidTr="00AB6B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B6B48" w:rsidRPr="00AB6B48" w:rsidRDefault="00AB6B48" w:rsidP="00AB6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Анализ результатов позволяет сделать вывод о том, что выпускники не все справились  с ОГЭ,   показав  стопроцентную успеваемость  по русскому языку, литературе, физике, истории и удовлетворительное качество  усвоения учебного материала.</w:t>
      </w:r>
    </w:p>
    <w:p w:rsidR="00AB6B48" w:rsidRPr="00AB6B48" w:rsidRDefault="00AB6B48" w:rsidP="00AB6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>Анализ результатов ГИА-9 в сравнении с результатами учебного года по обязательным предметам</w:t>
      </w:r>
    </w:p>
    <w:tbl>
      <w:tblPr>
        <w:tblW w:w="1017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871"/>
        <w:gridCol w:w="871"/>
        <w:gridCol w:w="726"/>
        <w:gridCol w:w="872"/>
        <w:gridCol w:w="583"/>
        <w:gridCol w:w="1016"/>
        <w:gridCol w:w="1016"/>
        <w:gridCol w:w="806"/>
        <w:gridCol w:w="1276"/>
        <w:gridCol w:w="1408"/>
      </w:tblGrid>
      <w:tr w:rsidR="00AB6B48" w:rsidRPr="00AB6B48" w:rsidTr="00AB6B48">
        <w:trPr>
          <w:cantSplit/>
          <w:trHeight w:val="326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AB6B48" w:rsidRPr="00AB6B48" w:rsidTr="00AB6B48">
        <w:trPr>
          <w:cantSplit/>
          <w:trHeight w:val="124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AB6B48">
              <w:rPr>
                <w:rFonts w:ascii="Times New Roman" w:hAnsi="Times New Roman"/>
                <w:sz w:val="24"/>
                <w:szCs w:val="24"/>
              </w:rPr>
              <w:t>во выпускников на конец года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Количество участников ГИА - 9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 «2»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Подтвер</w:t>
            </w:r>
            <w:proofErr w:type="spellEnd"/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дили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годовую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оценку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Пони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зили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ГИА - 9</w:t>
            </w:r>
          </w:p>
        </w:tc>
      </w:tr>
      <w:tr w:rsidR="00AB6B48" w:rsidRPr="00AB6B48" w:rsidTr="00AB6B48">
        <w:trPr>
          <w:cantSplit/>
          <w:trHeight w:val="34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24,4%</w:t>
            </w:r>
          </w:p>
        </w:tc>
      </w:tr>
      <w:tr w:rsidR="00AB6B48" w:rsidRPr="00AB6B48" w:rsidTr="00AB6B48">
        <w:trPr>
          <w:cantSplit/>
          <w:trHeight w:val="405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AB6B48" w:rsidRPr="00AB6B48" w:rsidTr="00AB6B48">
        <w:trPr>
          <w:cantSplit/>
          <w:trHeight w:val="124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AB6B48">
              <w:rPr>
                <w:rFonts w:ascii="Times New Roman" w:hAnsi="Times New Roman"/>
                <w:sz w:val="24"/>
                <w:szCs w:val="24"/>
              </w:rPr>
              <w:t>во выпускников на конец года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Количество участников ГИА - 9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 «2»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Полу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оценку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годовую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оценку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Пони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48">
              <w:rPr>
                <w:rFonts w:ascii="Times New Roman" w:hAnsi="Times New Roman"/>
                <w:sz w:val="24"/>
                <w:szCs w:val="24"/>
              </w:rPr>
              <w:t>зили</w:t>
            </w:r>
            <w:proofErr w:type="spellEnd"/>
            <w:r w:rsidRPr="00AB6B48">
              <w:rPr>
                <w:rFonts w:ascii="Times New Roman" w:hAnsi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по итогам</w:t>
            </w:r>
          </w:p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ГИА - 9</w:t>
            </w:r>
          </w:p>
        </w:tc>
      </w:tr>
      <w:tr w:rsidR="00AB6B48" w:rsidRPr="00AB6B48" w:rsidTr="00AB6B48">
        <w:trPr>
          <w:cantSplit/>
          <w:trHeight w:val="34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71,4%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7,1%</w:t>
            </w:r>
          </w:p>
        </w:tc>
      </w:tr>
    </w:tbl>
    <w:p w:rsidR="00AB6B48" w:rsidRPr="00AB6B48" w:rsidRDefault="00AB6B48" w:rsidP="00ED5B00">
      <w:pPr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919"/>
        <w:gridCol w:w="3225"/>
        <w:gridCol w:w="3501"/>
      </w:tblGrid>
      <w:tr w:rsidR="00AB6B48" w:rsidRPr="00AB6B48" w:rsidTr="00AB6B4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% от общего кол-ва учащихся</w:t>
            </w:r>
          </w:p>
        </w:tc>
      </w:tr>
      <w:tr w:rsidR="00AB6B48" w:rsidRPr="00AB6B48" w:rsidTr="00AB6B4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</w:tc>
      </w:tr>
      <w:tr w:rsidR="00AB6B48" w:rsidRPr="00AB6B48" w:rsidTr="00AB6B4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AB6B48" w:rsidRPr="00AB6B48" w:rsidTr="00AB6B4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92,9</w:t>
            </w:r>
          </w:p>
        </w:tc>
      </w:tr>
      <w:tr w:rsidR="00AB6B48" w:rsidRPr="00AB6B48" w:rsidTr="00AB6B4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14,3</w:t>
            </w:r>
          </w:p>
        </w:tc>
      </w:tr>
    </w:tbl>
    <w:p w:rsidR="00AB6B48" w:rsidRPr="00AB6B48" w:rsidRDefault="00AB6B48" w:rsidP="00AB6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AB6B48">
      <w:pPr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Сравнительный анализ качества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обучения по результатам</w:t>
      </w:r>
      <w:proofErr w:type="gramEnd"/>
      <w:r w:rsidRPr="00AB6B48">
        <w:rPr>
          <w:rFonts w:ascii="Times New Roman" w:hAnsi="Times New Roman"/>
          <w:b/>
          <w:sz w:val="24"/>
          <w:szCs w:val="24"/>
        </w:rPr>
        <w:t xml:space="preserve">  ГИА-9  за 2016 – 2018 гг.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463"/>
        <w:gridCol w:w="1191"/>
        <w:gridCol w:w="1679"/>
        <w:gridCol w:w="1191"/>
        <w:gridCol w:w="1679"/>
        <w:gridCol w:w="1191"/>
        <w:gridCol w:w="1679"/>
      </w:tblGrid>
      <w:tr w:rsidR="00AB6B48" w:rsidRPr="00AB6B48" w:rsidTr="00AB6B4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AB6B48" w:rsidRPr="00AB6B48" w:rsidTr="00AB6B4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AB6B48" w:rsidRPr="00AB6B48" w:rsidTr="00AB6B4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24,4%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B6B48" w:rsidRPr="00AB6B48" w:rsidTr="00AB6B4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43,8%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7,1%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</w:tr>
    </w:tbl>
    <w:p w:rsidR="00AB6B48" w:rsidRPr="00AB6B48" w:rsidRDefault="00AB6B48" w:rsidP="00AB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Из таблицы видно, что за два прошедших года качество по обоим предметам снижается.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Таким образом, процент качества итоговой  аттестации по русскому языку ниже годового в два раза, процент качества итоговой аттестации по математике в десять раз ниже годового.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Средний балл и качество </w:t>
      </w:r>
      <w:proofErr w:type="gramStart"/>
      <w:r w:rsidRPr="00AB6B48">
        <w:rPr>
          <w:rFonts w:ascii="Times New Roman" w:hAnsi="Times New Roman"/>
          <w:sz w:val="24"/>
          <w:szCs w:val="24"/>
        </w:rPr>
        <w:t>обучения по результатам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экзамена по русскому  языку  выше, чем по математике. 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Анализируя итоги государственной итоговой аттестации обучающихся 9 класса, можно сделать вывод,  что следующие формы работы: индивидуальные и коллективные консультации, работа на школьном курсе по русскому языку и математике, организация  репетиционных экзаменов по математике и русскому языку способствуют  подготовке выпускников к экзаменам, но затрагивают явно не всех выпускников. 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На следующий учебный год учителям русского языка и математики следует усилить </w:t>
      </w:r>
      <w:proofErr w:type="gramStart"/>
      <w:r w:rsidRPr="00AB6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подготовкой к экзаменам в форме ОГЭ.  Обращать особое внимание на подготовку  слабых  и средних  учащихся.</w:t>
      </w:r>
    </w:p>
    <w:p w:rsidR="00AB6B48" w:rsidRPr="00AB6B48" w:rsidRDefault="00AB6B48" w:rsidP="00AB6B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2017-2018 учебном году государственная итоговая  аттестация выпускников    </w:t>
      </w:r>
      <w:proofErr w:type="spellStart"/>
      <w:r w:rsidRPr="00AB6B48">
        <w:rPr>
          <w:rFonts w:ascii="Times New Roman" w:hAnsi="Times New Roman"/>
          <w:sz w:val="24"/>
          <w:szCs w:val="24"/>
        </w:rPr>
        <w:t>Васильчуковской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СОШ  проводилась:</w:t>
      </w:r>
    </w:p>
    <w:p w:rsidR="00AB6B48" w:rsidRPr="00AB6B48" w:rsidRDefault="00AB6B48" w:rsidP="00AB6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  в 11 классе в форме ЕГЭ  обязательные – математик</w:t>
      </w:r>
      <w:proofErr w:type="gramStart"/>
      <w:r w:rsidRPr="00AB6B48">
        <w:rPr>
          <w:rFonts w:ascii="Times New Roman" w:hAnsi="Times New Roman"/>
          <w:sz w:val="24"/>
          <w:szCs w:val="24"/>
        </w:rPr>
        <w:t>а(</w:t>
      </w:r>
      <w:proofErr w:type="gramEnd"/>
      <w:r w:rsidRPr="00AB6B48">
        <w:rPr>
          <w:rFonts w:ascii="Times New Roman" w:hAnsi="Times New Roman"/>
          <w:sz w:val="24"/>
          <w:szCs w:val="24"/>
        </w:rPr>
        <w:t>базовый уровень) и русский язык, по выбору -  математика (профиль), обществознание, история, биология.</w:t>
      </w:r>
    </w:p>
    <w:p w:rsidR="00AB6B48" w:rsidRPr="00AB6B48" w:rsidRDefault="00AB6B48" w:rsidP="00AB6B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К государственной (итоговой) аттестации допущены все выпускники  11-го класса в количестве  3  человек. </w:t>
      </w:r>
    </w:p>
    <w:p w:rsidR="00AB6B48" w:rsidRPr="00AB6B48" w:rsidRDefault="00AB6B48" w:rsidP="00AB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 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Анализ результатов государственной итоговой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аттестации</w:t>
      </w:r>
      <w:proofErr w:type="gramEnd"/>
      <w:r w:rsidRPr="00AB6B48">
        <w:rPr>
          <w:rFonts w:ascii="Times New Roman" w:hAnsi="Times New Roman"/>
          <w:b/>
          <w:sz w:val="24"/>
          <w:szCs w:val="24"/>
        </w:rPr>
        <w:t xml:space="preserve"> в форме ЕГЭ  обучающихся 11-го класса   </w:t>
      </w:r>
      <w:proofErr w:type="spellStart"/>
      <w:r w:rsidRPr="00AB6B48">
        <w:rPr>
          <w:rFonts w:ascii="Times New Roman" w:hAnsi="Times New Roman"/>
          <w:b/>
          <w:sz w:val="24"/>
          <w:szCs w:val="24"/>
        </w:rPr>
        <w:t>Васильчуковская</w:t>
      </w:r>
      <w:proofErr w:type="spellEnd"/>
      <w:r w:rsidRPr="00AB6B48">
        <w:rPr>
          <w:rFonts w:ascii="Times New Roman" w:hAnsi="Times New Roman"/>
          <w:b/>
          <w:sz w:val="24"/>
          <w:szCs w:val="24"/>
        </w:rPr>
        <w:t xml:space="preserve"> СОШ </w:t>
      </w: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2416"/>
        <w:gridCol w:w="3119"/>
        <w:gridCol w:w="3402"/>
      </w:tblGrid>
      <w:tr w:rsidR="00AB6B48" w:rsidRPr="00AB6B48" w:rsidTr="00ED5B0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48">
              <w:rPr>
                <w:rFonts w:ascii="Times New Roman" w:hAnsi="Times New Roman"/>
                <w:b/>
                <w:sz w:val="24"/>
                <w:szCs w:val="24"/>
              </w:rPr>
              <w:t>Средний балл  по ОУ</w:t>
            </w:r>
          </w:p>
        </w:tc>
      </w:tr>
      <w:tr w:rsidR="00AB6B48" w:rsidRPr="00AB6B48" w:rsidTr="00ED5B0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48" w:rsidRPr="00AB6B48" w:rsidTr="00ED5B0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B48" w:rsidRPr="00AB6B48" w:rsidTr="00ED5B0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(проф. уровень)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B6B48" w:rsidRPr="00AB6B48" w:rsidTr="00ED5B0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AB6B48" w:rsidRPr="00AB6B48" w:rsidTr="00ED5B0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B6B48" w:rsidRPr="00AB6B48" w:rsidTr="00ED5B0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48" w:rsidRPr="00AB6B48" w:rsidRDefault="00AB6B48" w:rsidP="00AB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D5B00" w:rsidRDefault="00ED5B00" w:rsidP="00AB6B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B48" w:rsidRPr="00AB6B48" w:rsidRDefault="00AB6B48" w:rsidP="00AB6B48">
      <w:pPr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lastRenderedPageBreak/>
        <w:t>Сравнительный анализ результатов ЕГЭ за 2013– 2018гг.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1275"/>
        <w:gridCol w:w="1134"/>
        <w:gridCol w:w="992"/>
        <w:gridCol w:w="1276"/>
        <w:gridCol w:w="1005"/>
        <w:gridCol w:w="838"/>
      </w:tblGrid>
      <w:tr w:rsidR="00AB6B48" w:rsidRPr="00AB6B48" w:rsidTr="00AB6B48">
        <w:trPr>
          <w:trHeight w:val="301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                   Среднее количество баллов по ОУ</w:t>
            </w:r>
          </w:p>
        </w:tc>
      </w:tr>
      <w:tr w:rsidR="00AB6B48" w:rsidRPr="00AB6B48" w:rsidTr="00AB6B48">
        <w:trPr>
          <w:trHeight w:val="533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48" w:rsidRPr="00AB6B48" w:rsidRDefault="00AB6B48" w:rsidP="00AB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2012-</w:t>
            </w:r>
          </w:p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2013-</w:t>
            </w:r>
          </w:p>
          <w:p w:rsidR="00AB6B48" w:rsidRPr="00AB6B48" w:rsidRDefault="00AB6B48" w:rsidP="00AB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AB6B48" w:rsidRPr="00AB6B48" w:rsidRDefault="00AB6B48" w:rsidP="00AB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AB6B48" w:rsidRPr="00AB6B48" w:rsidTr="00AB6B48">
        <w:trPr>
          <w:trHeight w:val="3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B6B48" w:rsidRPr="00AB6B48" w:rsidTr="00AB6B48">
        <w:trPr>
          <w:trHeight w:val="35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B6B48" w:rsidRPr="00AB6B48" w:rsidTr="00AB6B48">
        <w:trPr>
          <w:trHeight w:val="35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B48" w:rsidRPr="00AB6B48" w:rsidTr="00AB6B48">
        <w:trPr>
          <w:trHeight w:val="35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B6B48" w:rsidRPr="00AB6B48" w:rsidTr="00AB6B48">
        <w:trPr>
          <w:trHeight w:val="3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AB6B48" w:rsidRPr="00AB6B48" w:rsidTr="00AB6B48">
        <w:trPr>
          <w:trHeight w:val="31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6B48" w:rsidRPr="00AB6B48" w:rsidTr="00AB6B48">
        <w:trPr>
          <w:trHeight w:val="31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6B48" w:rsidRPr="00AB6B48" w:rsidTr="00AB6B48">
        <w:trPr>
          <w:trHeight w:val="31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B48" w:rsidRPr="00AB6B48" w:rsidRDefault="00AB6B48" w:rsidP="00AB6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AB6B48" w:rsidRPr="00AB6B48" w:rsidRDefault="00AB6B48" w:rsidP="00AB6B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В 2017 – 2018 учебном году  результаты ЕГЭ выпускников  школы ниже результатов прошлого года по русскому языку, и выше по математике (профиль). Отрицательная динамика  наблюдается по биологии и обществознанию.</w:t>
      </w:r>
    </w:p>
    <w:p w:rsidR="00AB6B48" w:rsidRPr="00AB6B48" w:rsidRDefault="00AB6B48" w:rsidP="00AB6B4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 xml:space="preserve">Общие выводы по проведению государственной итоговой  аттестации </w:t>
      </w:r>
      <w:proofErr w:type="gramStart"/>
      <w:r w:rsidRPr="00AB6B4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Администрацией школы проведена  планомерная  работа по подготовке и проведению государственной итоговой аттестации выпускников в   форме ЕГЭ, что обеспечило организованное проведение итоговой аттестации. Педагогический коллектив при подготовке к итоговой аттестации руководствовался рядом нормативных документов федерального, регионального и муниципального уровней.     </w:t>
      </w:r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течение учебного года осуществлялся </w:t>
      </w:r>
      <w:proofErr w:type="spellStart"/>
      <w:r w:rsidRPr="00AB6B48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B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B48">
        <w:rPr>
          <w:rFonts w:ascii="Times New Roman" w:hAnsi="Times New Roman"/>
          <w:sz w:val="24"/>
          <w:szCs w:val="24"/>
        </w:rPr>
        <w:t xml:space="preserve"> состоянием преподавания предметов.  Были посещены  уроки учителей–предметников, проводились индивидуальные собеседования с педагогами.  </w:t>
      </w:r>
      <w:proofErr w:type="gramStart"/>
      <w:r w:rsidRPr="00AB6B48">
        <w:rPr>
          <w:rFonts w:ascii="Times New Roman" w:hAnsi="Times New Roman"/>
          <w:sz w:val="24"/>
          <w:szCs w:val="24"/>
        </w:rPr>
        <w:t>Учебные программы по предметам выполнены полностью в практической и теоретической частях.</w:t>
      </w:r>
      <w:proofErr w:type="gramEnd"/>
    </w:p>
    <w:p w:rsidR="00AB6B48" w:rsidRPr="00AB6B48" w:rsidRDefault="00AB6B48" w:rsidP="00AB6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>В течение учебного года проводились консультации для выпускников 11 класса, школьные курсы по математике,  русскому языку,  истории с целью повышения качества знаний и подготовки к ЕГЭ.</w:t>
      </w:r>
    </w:p>
    <w:p w:rsidR="00AB6B48" w:rsidRPr="00AB6B48" w:rsidRDefault="00AB6B48" w:rsidP="00AB6B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</w:rPr>
        <w:t xml:space="preserve">В 11  классе организованы административные классные и родительские собрания по вопросам итоговой аттестации. Систематически проводилась </w:t>
      </w:r>
      <w:proofErr w:type="spellStart"/>
      <w:r w:rsidRPr="00AB6B48">
        <w:rPr>
          <w:rFonts w:ascii="Times New Roman" w:hAnsi="Times New Roman"/>
          <w:sz w:val="24"/>
          <w:szCs w:val="24"/>
        </w:rPr>
        <w:t>инструкционно-методическая</w:t>
      </w:r>
      <w:proofErr w:type="spellEnd"/>
      <w:r w:rsidRPr="00AB6B48">
        <w:rPr>
          <w:rFonts w:ascii="Times New Roman" w:hAnsi="Times New Roman"/>
          <w:sz w:val="24"/>
          <w:szCs w:val="24"/>
        </w:rPr>
        <w:t xml:space="preserve"> работа с классными руководителями, учителями – предметниками о целях и технологиях проведения ЕГЭ в 11 классе, о проведении государственной итоговой аттестации выпускников.</w:t>
      </w:r>
    </w:p>
    <w:p w:rsidR="00AB6B48" w:rsidRPr="00AB6B48" w:rsidRDefault="00AB6B48" w:rsidP="00AB6B48">
      <w:pPr>
        <w:pStyle w:val="ab"/>
        <w:spacing w:line="200" w:lineRule="atLeast"/>
        <w:ind w:firstLine="709"/>
        <w:jc w:val="center"/>
        <w:rPr>
          <w:sz w:val="24"/>
          <w:szCs w:val="24"/>
        </w:rPr>
      </w:pPr>
      <w:r w:rsidRPr="00AB6B48">
        <w:rPr>
          <w:sz w:val="24"/>
          <w:szCs w:val="24"/>
        </w:rPr>
        <w:t>Таким образом, проанализировав результаты    ЕГЭ в 2018 году, можно</w:t>
      </w:r>
    </w:p>
    <w:p w:rsidR="00AB6B48" w:rsidRPr="00AB6B48" w:rsidRDefault="00AB6B48" w:rsidP="00AB6B48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 xml:space="preserve">сделать  </w:t>
      </w:r>
      <w:r w:rsidRPr="00AB6B48">
        <w:rPr>
          <w:b/>
          <w:i/>
          <w:sz w:val="24"/>
          <w:szCs w:val="24"/>
        </w:rPr>
        <w:t>следующие выводы:</w:t>
      </w:r>
    </w:p>
    <w:p w:rsidR="00AB6B48" w:rsidRPr="00AB6B48" w:rsidRDefault="00AB6B48" w:rsidP="00AB6B48">
      <w:pPr>
        <w:pStyle w:val="ab"/>
        <w:spacing w:line="200" w:lineRule="atLeast"/>
        <w:jc w:val="center"/>
        <w:rPr>
          <w:sz w:val="24"/>
          <w:szCs w:val="24"/>
        </w:rPr>
      </w:pPr>
      <w:r w:rsidRPr="00AB6B48">
        <w:rPr>
          <w:sz w:val="24"/>
          <w:szCs w:val="24"/>
        </w:rPr>
        <w:t xml:space="preserve">-  необходимо продолжать строго отслеживать уровень базовой подготовки учащихся </w:t>
      </w:r>
      <w:proofErr w:type="gramStart"/>
      <w:r w:rsidRPr="00AB6B48">
        <w:rPr>
          <w:sz w:val="24"/>
          <w:szCs w:val="24"/>
        </w:rPr>
        <w:t>по</w:t>
      </w:r>
      <w:proofErr w:type="gramEnd"/>
    </w:p>
    <w:p w:rsidR="00AB6B48" w:rsidRPr="00AB6B48" w:rsidRDefault="00AB6B48" w:rsidP="00AB6B48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>математике, русскому языку и предметов, которые относятся к категории выборных. Особое внимание следует уделить подготовке учащихся к сдаче ЕГЭ по основным предметам, влияющим на получение аттестатов;</w:t>
      </w:r>
    </w:p>
    <w:p w:rsidR="00AB6B48" w:rsidRPr="00AB6B48" w:rsidRDefault="00AB6B48" w:rsidP="00AB6B48">
      <w:pPr>
        <w:pStyle w:val="ab"/>
        <w:spacing w:line="200" w:lineRule="atLeast"/>
        <w:rPr>
          <w:sz w:val="24"/>
          <w:szCs w:val="24"/>
        </w:rPr>
      </w:pPr>
      <w:r w:rsidRPr="00AB6B48">
        <w:rPr>
          <w:sz w:val="24"/>
          <w:szCs w:val="24"/>
        </w:rPr>
        <w:t>-   учителям-предметникам четко планировать работу с желающими сдавать учебный предмет в форме ЕГЭ, организовывать консультации в течение всего учебного года.</w:t>
      </w:r>
    </w:p>
    <w:p w:rsidR="00AB6B48" w:rsidRPr="00AB6B48" w:rsidRDefault="00AB6B48" w:rsidP="00AB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48" w:rsidRPr="00AB6B48" w:rsidRDefault="00AB6B48" w:rsidP="00AB6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48">
        <w:rPr>
          <w:rFonts w:ascii="Times New Roman" w:hAnsi="Times New Roman"/>
          <w:b/>
          <w:sz w:val="24"/>
          <w:szCs w:val="24"/>
        </w:rPr>
        <w:t>Предложения на 2018–2019 учебный год.</w:t>
      </w:r>
    </w:p>
    <w:p w:rsidR="00AB6B48" w:rsidRPr="00AB6B48" w:rsidRDefault="00AB6B48" w:rsidP="00AB6B48">
      <w:pPr>
        <w:pStyle w:val="ab"/>
        <w:tabs>
          <w:tab w:val="num" w:pos="709"/>
          <w:tab w:val="num" w:pos="1800"/>
        </w:tabs>
        <w:spacing w:before="0" w:after="0"/>
        <w:ind w:left="709" w:hanging="382"/>
        <w:jc w:val="both"/>
        <w:rPr>
          <w:sz w:val="24"/>
          <w:szCs w:val="24"/>
        </w:rPr>
      </w:pPr>
      <w:r w:rsidRPr="00AB6B48">
        <w:rPr>
          <w:sz w:val="24"/>
          <w:szCs w:val="24"/>
        </w:rPr>
        <w:t xml:space="preserve">Руководителям методических объединений провести качественный анализ </w:t>
      </w:r>
      <w:proofErr w:type="gramStart"/>
      <w:r w:rsidRPr="00AB6B48">
        <w:rPr>
          <w:sz w:val="24"/>
          <w:szCs w:val="24"/>
        </w:rPr>
        <w:t>по</w:t>
      </w:r>
      <w:proofErr w:type="gramEnd"/>
    </w:p>
    <w:p w:rsidR="00AB6B48" w:rsidRPr="00AB6B48" w:rsidRDefault="00AB6B48" w:rsidP="00AB6B48">
      <w:pPr>
        <w:pStyle w:val="ab"/>
        <w:tabs>
          <w:tab w:val="num" w:pos="1800"/>
        </w:tabs>
        <w:spacing w:before="0" w:after="0"/>
        <w:jc w:val="both"/>
        <w:rPr>
          <w:sz w:val="24"/>
          <w:szCs w:val="24"/>
        </w:rPr>
      </w:pPr>
      <w:r w:rsidRPr="00AB6B48">
        <w:rPr>
          <w:sz w:val="24"/>
          <w:szCs w:val="24"/>
        </w:rPr>
        <w:t>результатам итоговой аттестации, выявить задания, вызывающие наибольшие</w:t>
      </w:r>
    </w:p>
    <w:p w:rsidR="00AB6B48" w:rsidRPr="00AB6B48" w:rsidRDefault="00AB6B48" w:rsidP="00AB6B48">
      <w:pPr>
        <w:pStyle w:val="ab"/>
        <w:tabs>
          <w:tab w:val="num" w:pos="0"/>
          <w:tab w:val="num" w:pos="1800"/>
        </w:tabs>
        <w:spacing w:before="0" w:after="0"/>
        <w:jc w:val="both"/>
        <w:rPr>
          <w:sz w:val="24"/>
          <w:szCs w:val="24"/>
        </w:rPr>
      </w:pPr>
      <w:r w:rsidRPr="00AB6B48">
        <w:rPr>
          <w:sz w:val="24"/>
          <w:szCs w:val="24"/>
        </w:rPr>
        <w:lastRenderedPageBreak/>
        <w:t xml:space="preserve">затруднения, обратить внимание на организационную и содержательную работу </w:t>
      </w:r>
      <w:proofErr w:type="gramStart"/>
      <w:r w:rsidRPr="00AB6B48">
        <w:rPr>
          <w:sz w:val="24"/>
          <w:szCs w:val="24"/>
        </w:rPr>
        <w:t>с</w:t>
      </w:r>
      <w:proofErr w:type="gramEnd"/>
    </w:p>
    <w:p w:rsidR="00AB6B48" w:rsidRPr="00AB6B48" w:rsidRDefault="00AB6B48" w:rsidP="00AB6B48">
      <w:pPr>
        <w:pStyle w:val="ab"/>
        <w:tabs>
          <w:tab w:val="num" w:pos="709"/>
          <w:tab w:val="num" w:pos="1800"/>
        </w:tabs>
        <w:spacing w:before="0" w:after="0"/>
        <w:jc w:val="both"/>
        <w:rPr>
          <w:sz w:val="24"/>
          <w:szCs w:val="24"/>
        </w:rPr>
      </w:pPr>
      <w:r w:rsidRPr="00AB6B48">
        <w:rPr>
          <w:sz w:val="24"/>
          <w:szCs w:val="24"/>
        </w:rPr>
        <w:t>учащимися по подготовке к ЕГЭ.</w:t>
      </w:r>
    </w:p>
    <w:p w:rsidR="00AB6B48" w:rsidRPr="00AB6B48" w:rsidRDefault="00AB6B48" w:rsidP="00AB6B4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6B48">
        <w:rPr>
          <w:rFonts w:ascii="Times New Roman" w:hAnsi="Times New Roman"/>
          <w:bCs/>
          <w:sz w:val="24"/>
          <w:szCs w:val="24"/>
        </w:rPr>
        <w:t xml:space="preserve">    Учителям- предметникам  </w:t>
      </w:r>
      <w:r w:rsidRPr="00AB6B48">
        <w:rPr>
          <w:rFonts w:ascii="Times New Roman" w:hAnsi="Times New Roman"/>
          <w:sz w:val="24"/>
          <w:szCs w:val="24"/>
          <w:shd w:val="clear" w:color="auto" w:fill="FFFFFF"/>
        </w:rPr>
        <w:t>совершенствовать методику преподавания с учетом требований итоговой аттестации.</w:t>
      </w:r>
    </w:p>
    <w:p w:rsidR="00AB6B48" w:rsidRPr="00AB6B48" w:rsidRDefault="00AB6B48" w:rsidP="00AB6B48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AB6B48">
        <w:rPr>
          <w:rFonts w:ascii="Times New Roman" w:hAnsi="Times New Roman"/>
          <w:sz w:val="24"/>
          <w:szCs w:val="24"/>
          <w:shd w:val="clear" w:color="auto" w:fill="FFFFFF"/>
        </w:rPr>
        <w:t xml:space="preserve">     Учителям-предметникам в педагогической деятельности:</w:t>
      </w:r>
      <w:r w:rsidRPr="00AB6B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B6B48" w:rsidRPr="00AB6B48" w:rsidRDefault="00AB6B48" w:rsidP="00AB6B48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B6B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AB6B48">
        <w:rPr>
          <w:rFonts w:ascii="Times New Roman" w:hAnsi="Times New Roman"/>
          <w:sz w:val="24"/>
          <w:szCs w:val="24"/>
          <w:shd w:val="clear" w:color="auto" w:fill="FFFFFF"/>
        </w:rPr>
        <w:t>стимулировать познавательную деятельность учащихся как средство саморазвития и самореализации личности;   </w:t>
      </w:r>
      <w:r w:rsidRPr="00AB6B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B6B48" w:rsidRPr="00AB6B48" w:rsidRDefault="00AB6B48" w:rsidP="00AB6B48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B6B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AB6B48">
        <w:rPr>
          <w:rFonts w:ascii="Times New Roman" w:hAnsi="Times New Roman"/>
          <w:sz w:val="24"/>
          <w:szCs w:val="24"/>
          <w:shd w:val="clear" w:color="auto" w:fill="FFFFFF"/>
        </w:rPr>
        <w:t>использовать индивидуализацию и дифференциацию обучения учащихся;  </w:t>
      </w:r>
      <w:r w:rsidRPr="00AB6B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AB6B48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AB6B48">
        <w:rPr>
          <w:rFonts w:ascii="Times New Roman" w:hAnsi="Times New Roman"/>
          <w:sz w:val="24"/>
          <w:szCs w:val="24"/>
          <w:shd w:val="clear" w:color="auto" w:fill="FFFFFF"/>
        </w:rPr>
        <w:t xml:space="preserve"> знаниями учащихся проводить в форме тестовых заданий;   </w:t>
      </w:r>
      <w:r w:rsidRPr="00AB6B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B6B48" w:rsidRPr="00AB6B48" w:rsidRDefault="00AB6B48" w:rsidP="00AB6B48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B6B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AB6B48">
        <w:rPr>
          <w:rFonts w:ascii="Times New Roman" w:hAnsi="Times New Roman"/>
          <w:sz w:val="24"/>
          <w:szCs w:val="24"/>
          <w:shd w:val="clear" w:color="auto" w:fill="FFFFFF"/>
        </w:rPr>
        <w:t>создавать положительное эмоциональное поле взаимоотношений “учитель – ученик”, “учитель – учитель”, “ученик – ученик”;</w:t>
      </w:r>
      <w:r w:rsidRPr="00AB6B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6B48">
        <w:rPr>
          <w:rFonts w:ascii="Times New Roman" w:hAnsi="Times New Roman"/>
          <w:sz w:val="24"/>
          <w:szCs w:val="24"/>
          <w:shd w:val="clear" w:color="auto" w:fill="FFFFFF"/>
        </w:rPr>
        <w:t>воспитывать положительное отношению к учебной деятельности; </w:t>
      </w:r>
      <w:r w:rsidRPr="00AB6B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B6B48" w:rsidRPr="00AB6B48" w:rsidRDefault="00AB6B48" w:rsidP="00AB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AB6B48">
        <w:rPr>
          <w:rFonts w:ascii="Times New Roman" w:hAnsi="Times New Roman"/>
          <w:sz w:val="24"/>
          <w:szCs w:val="24"/>
          <w:shd w:val="clear" w:color="auto" w:fill="FFFFFF"/>
        </w:rP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AB6B48" w:rsidRPr="00AB6B48" w:rsidRDefault="00AB6B48" w:rsidP="00AB6B48">
      <w:pPr>
        <w:pStyle w:val="ab"/>
        <w:spacing w:line="200" w:lineRule="atLeast"/>
        <w:rPr>
          <w:sz w:val="24"/>
          <w:szCs w:val="24"/>
          <w:shd w:val="clear" w:color="auto" w:fill="FFFFFF"/>
        </w:rPr>
      </w:pPr>
      <w:r w:rsidRPr="00AB6B48">
        <w:rPr>
          <w:sz w:val="24"/>
          <w:szCs w:val="24"/>
          <w:shd w:val="clear" w:color="auto" w:fill="FFFFFF"/>
        </w:rPr>
        <w:t xml:space="preserve">     Администрации школы продолжить проведение классно – обобщающего контроля 11 класса, с целью выявления </w:t>
      </w:r>
      <w:proofErr w:type="spellStart"/>
      <w:r w:rsidRPr="00AB6B48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AB6B48">
        <w:rPr>
          <w:sz w:val="24"/>
          <w:szCs w:val="24"/>
          <w:shd w:val="clear" w:color="auto" w:fill="FFFFFF"/>
        </w:rPr>
        <w:t xml:space="preserve"> ЗУН выпускников и оказание коррекции в знаниях учащихся, нуждающихся в педагогической поддержке.</w:t>
      </w:r>
    </w:p>
    <w:p w:rsidR="00AB6B48" w:rsidRPr="00AB6B48" w:rsidRDefault="00AB6B48" w:rsidP="00AB6B48">
      <w:pPr>
        <w:pStyle w:val="ab"/>
        <w:spacing w:line="200" w:lineRule="atLeast"/>
        <w:rPr>
          <w:sz w:val="24"/>
          <w:szCs w:val="24"/>
          <w:shd w:val="clear" w:color="auto" w:fill="FFFFFF"/>
        </w:rPr>
      </w:pPr>
    </w:p>
    <w:sectPr w:rsidR="00AB6B48" w:rsidRPr="00AB6B48" w:rsidSect="006A451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1B067F4"/>
    <w:multiLevelType w:val="hybridMultilevel"/>
    <w:tmpl w:val="8968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633902"/>
    <w:multiLevelType w:val="hybridMultilevel"/>
    <w:tmpl w:val="6B56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3E2D"/>
    <w:multiLevelType w:val="hybridMultilevel"/>
    <w:tmpl w:val="1BC6C4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BD1D0B"/>
    <w:multiLevelType w:val="hybridMultilevel"/>
    <w:tmpl w:val="F5C6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30B6"/>
    <w:multiLevelType w:val="hybridMultilevel"/>
    <w:tmpl w:val="C57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86C10"/>
    <w:multiLevelType w:val="hybridMultilevel"/>
    <w:tmpl w:val="DC12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D3A54"/>
    <w:multiLevelType w:val="hybridMultilevel"/>
    <w:tmpl w:val="B97C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806B8"/>
    <w:multiLevelType w:val="hybridMultilevel"/>
    <w:tmpl w:val="D0E2FE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6DB08CD"/>
    <w:multiLevelType w:val="hybridMultilevel"/>
    <w:tmpl w:val="C420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51671"/>
    <w:multiLevelType w:val="hybridMultilevel"/>
    <w:tmpl w:val="53881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262D3E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3801CB"/>
    <w:multiLevelType w:val="hybridMultilevel"/>
    <w:tmpl w:val="BA865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053719"/>
    <w:multiLevelType w:val="hybridMultilevel"/>
    <w:tmpl w:val="ECB80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1B48FD"/>
    <w:multiLevelType w:val="hybridMultilevel"/>
    <w:tmpl w:val="8886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E1472F"/>
    <w:multiLevelType w:val="hybridMultilevel"/>
    <w:tmpl w:val="591A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0BF3"/>
    <w:multiLevelType w:val="multilevel"/>
    <w:tmpl w:val="B94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4541A3"/>
    <w:multiLevelType w:val="hybridMultilevel"/>
    <w:tmpl w:val="BBA2C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16369D"/>
    <w:multiLevelType w:val="hybridMultilevel"/>
    <w:tmpl w:val="B932291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A534C0E"/>
    <w:multiLevelType w:val="hybridMultilevel"/>
    <w:tmpl w:val="863E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5A3CE5"/>
    <w:multiLevelType w:val="hybridMultilevel"/>
    <w:tmpl w:val="9A32F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1B7C08"/>
    <w:multiLevelType w:val="hybridMultilevel"/>
    <w:tmpl w:val="355211F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081A96"/>
    <w:multiLevelType w:val="hybridMultilevel"/>
    <w:tmpl w:val="3244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0357C"/>
    <w:multiLevelType w:val="hybridMultilevel"/>
    <w:tmpl w:val="04F4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C6235"/>
    <w:multiLevelType w:val="hybridMultilevel"/>
    <w:tmpl w:val="ABC8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237D2"/>
    <w:multiLevelType w:val="hybridMultilevel"/>
    <w:tmpl w:val="6002A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19041D1"/>
    <w:multiLevelType w:val="hybridMultilevel"/>
    <w:tmpl w:val="536C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83EB8"/>
    <w:multiLevelType w:val="hybridMultilevel"/>
    <w:tmpl w:val="B66C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5737E"/>
    <w:multiLevelType w:val="hybridMultilevel"/>
    <w:tmpl w:val="070C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34DAF"/>
    <w:multiLevelType w:val="hybridMultilevel"/>
    <w:tmpl w:val="D2C8D37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6C886C82"/>
    <w:multiLevelType w:val="hybridMultilevel"/>
    <w:tmpl w:val="0130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86801"/>
    <w:multiLevelType w:val="hybridMultilevel"/>
    <w:tmpl w:val="907A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708B7"/>
    <w:multiLevelType w:val="hybridMultilevel"/>
    <w:tmpl w:val="4670C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5C6C99"/>
    <w:multiLevelType w:val="hybridMultilevel"/>
    <w:tmpl w:val="F3D4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2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30"/>
  </w:num>
  <w:num w:numId="16">
    <w:abstractNumId w:val="25"/>
  </w:num>
  <w:num w:numId="17">
    <w:abstractNumId w:val="31"/>
  </w:num>
  <w:num w:numId="18">
    <w:abstractNumId w:val="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23"/>
  </w:num>
  <w:num w:numId="23">
    <w:abstractNumId w:val="28"/>
  </w:num>
  <w:num w:numId="24">
    <w:abstractNumId w:val="29"/>
  </w:num>
  <w:num w:numId="25">
    <w:abstractNumId w:val="27"/>
  </w:num>
  <w:num w:numId="26">
    <w:abstractNumId w:val="9"/>
  </w:num>
  <w:num w:numId="27">
    <w:abstractNumId w:val="7"/>
  </w:num>
  <w:num w:numId="28">
    <w:abstractNumId w:val="26"/>
  </w:num>
  <w:num w:numId="29">
    <w:abstractNumId w:val="11"/>
  </w:num>
  <w:num w:numId="30">
    <w:abstractNumId w:val="0"/>
  </w:num>
  <w:num w:numId="31">
    <w:abstractNumId w:val="1"/>
  </w:num>
  <w:num w:numId="32">
    <w:abstractNumId w:val="16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5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9A7"/>
    <w:rsid w:val="000164D0"/>
    <w:rsid w:val="00020735"/>
    <w:rsid w:val="000353D4"/>
    <w:rsid w:val="00037F41"/>
    <w:rsid w:val="00056830"/>
    <w:rsid w:val="000608BF"/>
    <w:rsid w:val="00063E1D"/>
    <w:rsid w:val="00084F36"/>
    <w:rsid w:val="00095F16"/>
    <w:rsid w:val="000A1055"/>
    <w:rsid w:val="000A2058"/>
    <w:rsid w:val="000B44AD"/>
    <w:rsid w:val="000B7E3F"/>
    <w:rsid w:val="000C01F9"/>
    <w:rsid w:val="000F3367"/>
    <w:rsid w:val="00103A79"/>
    <w:rsid w:val="0012627E"/>
    <w:rsid w:val="0012749A"/>
    <w:rsid w:val="0013000A"/>
    <w:rsid w:val="00141142"/>
    <w:rsid w:val="00192154"/>
    <w:rsid w:val="001972F3"/>
    <w:rsid w:val="001B79A5"/>
    <w:rsid w:val="001D42F7"/>
    <w:rsid w:val="001D6248"/>
    <w:rsid w:val="001E4079"/>
    <w:rsid w:val="001E649D"/>
    <w:rsid w:val="002276C8"/>
    <w:rsid w:val="002659FF"/>
    <w:rsid w:val="002978C8"/>
    <w:rsid w:val="002C265F"/>
    <w:rsid w:val="002E5B9A"/>
    <w:rsid w:val="00302E54"/>
    <w:rsid w:val="00320C9D"/>
    <w:rsid w:val="0037169F"/>
    <w:rsid w:val="003763A1"/>
    <w:rsid w:val="00391A0D"/>
    <w:rsid w:val="00397F5F"/>
    <w:rsid w:val="003F6941"/>
    <w:rsid w:val="00403B7C"/>
    <w:rsid w:val="00405CEA"/>
    <w:rsid w:val="00407E2C"/>
    <w:rsid w:val="004148C6"/>
    <w:rsid w:val="004201DA"/>
    <w:rsid w:val="004275D5"/>
    <w:rsid w:val="00427D99"/>
    <w:rsid w:val="00430F75"/>
    <w:rsid w:val="00432EF3"/>
    <w:rsid w:val="00435AF2"/>
    <w:rsid w:val="00450C64"/>
    <w:rsid w:val="00476A3C"/>
    <w:rsid w:val="004952D3"/>
    <w:rsid w:val="004B5228"/>
    <w:rsid w:val="004B53E5"/>
    <w:rsid w:val="004B6FCD"/>
    <w:rsid w:val="004D30DA"/>
    <w:rsid w:val="004D5C94"/>
    <w:rsid w:val="004E0B5D"/>
    <w:rsid w:val="0050432B"/>
    <w:rsid w:val="005165AF"/>
    <w:rsid w:val="00545290"/>
    <w:rsid w:val="005939A7"/>
    <w:rsid w:val="005C0376"/>
    <w:rsid w:val="005C42C9"/>
    <w:rsid w:val="005C5E5B"/>
    <w:rsid w:val="005C7175"/>
    <w:rsid w:val="005D0388"/>
    <w:rsid w:val="005D3CF1"/>
    <w:rsid w:val="00613ABE"/>
    <w:rsid w:val="00615818"/>
    <w:rsid w:val="00620670"/>
    <w:rsid w:val="00631F35"/>
    <w:rsid w:val="00650B47"/>
    <w:rsid w:val="00653C73"/>
    <w:rsid w:val="006629BE"/>
    <w:rsid w:val="00670B80"/>
    <w:rsid w:val="00674374"/>
    <w:rsid w:val="006965EA"/>
    <w:rsid w:val="006A451C"/>
    <w:rsid w:val="006D1AF6"/>
    <w:rsid w:val="006D78BF"/>
    <w:rsid w:val="006E7626"/>
    <w:rsid w:val="00704A70"/>
    <w:rsid w:val="00711A17"/>
    <w:rsid w:val="00746535"/>
    <w:rsid w:val="007465DB"/>
    <w:rsid w:val="007A1302"/>
    <w:rsid w:val="007A62EC"/>
    <w:rsid w:val="007E5DD2"/>
    <w:rsid w:val="0081682D"/>
    <w:rsid w:val="00817CA4"/>
    <w:rsid w:val="00830903"/>
    <w:rsid w:val="00854A3D"/>
    <w:rsid w:val="008843A5"/>
    <w:rsid w:val="0089699C"/>
    <w:rsid w:val="008A1A5C"/>
    <w:rsid w:val="008A5388"/>
    <w:rsid w:val="008A7903"/>
    <w:rsid w:val="008C3ED3"/>
    <w:rsid w:val="008C573C"/>
    <w:rsid w:val="008F115F"/>
    <w:rsid w:val="009039F9"/>
    <w:rsid w:val="00930657"/>
    <w:rsid w:val="00931231"/>
    <w:rsid w:val="00952398"/>
    <w:rsid w:val="009A2F06"/>
    <w:rsid w:val="009A62BC"/>
    <w:rsid w:val="009B3BEA"/>
    <w:rsid w:val="009B4B38"/>
    <w:rsid w:val="009C2882"/>
    <w:rsid w:val="009C43F7"/>
    <w:rsid w:val="009E0BEA"/>
    <w:rsid w:val="00A36C07"/>
    <w:rsid w:val="00A45E7F"/>
    <w:rsid w:val="00A46EA2"/>
    <w:rsid w:val="00A53344"/>
    <w:rsid w:val="00A80C7F"/>
    <w:rsid w:val="00A96D93"/>
    <w:rsid w:val="00AB52AC"/>
    <w:rsid w:val="00AB6B48"/>
    <w:rsid w:val="00AF04DB"/>
    <w:rsid w:val="00AF0902"/>
    <w:rsid w:val="00AF69C7"/>
    <w:rsid w:val="00B05A07"/>
    <w:rsid w:val="00B13BC5"/>
    <w:rsid w:val="00B50106"/>
    <w:rsid w:val="00B620E4"/>
    <w:rsid w:val="00B7158D"/>
    <w:rsid w:val="00BA1073"/>
    <w:rsid w:val="00BB20E3"/>
    <w:rsid w:val="00C044B7"/>
    <w:rsid w:val="00C10D3C"/>
    <w:rsid w:val="00C156F4"/>
    <w:rsid w:val="00C15D99"/>
    <w:rsid w:val="00C36773"/>
    <w:rsid w:val="00C63D7B"/>
    <w:rsid w:val="00CB74D0"/>
    <w:rsid w:val="00CD5C88"/>
    <w:rsid w:val="00CE6BDE"/>
    <w:rsid w:val="00CF5474"/>
    <w:rsid w:val="00D05C3B"/>
    <w:rsid w:val="00D06F90"/>
    <w:rsid w:val="00D15EAC"/>
    <w:rsid w:val="00D347B5"/>
    <w:rsid w:val="00D715D3"/>
    <w:rsid w:val="00D758E8"/>
    <w:rsid w:val="00D9324A"/>
    <w:rsid w:val="00DA452D"/>
    <w:rsid w:val="00DB3C54"/>
    <w:rsid w:val="00DD7E8D"/>
    <w:rsid w:val="00DE3BC4"/>
    <w:rsid w:val="00E339CF"/>
    <w:rsid w:val="00E44674"/>
    <w:rsid w:val="00E72AA0"/>
    <w:rsid w:val="00E779DB"/>
    <w:rsid w:val="00E91EB1"/>
    <w:rsid w:val="00EA0966"/>
    <w:rsid w:val="00EA3800"/>
    <w:rsid w:val="00EC10E9"/>
    <w:rsid w:val="00EC4BB1"/>
    <w:rsid w:val="00ED07D6"/>
    <w:rsid w:val="00ED5B00"/>
    <w:rsid w:val="00EE0D48"/>
    <w:rsid w:val="00EE7ED7"/>
    <w:rsid w:val="00EF1576"/>
    <w:rsid w:val="00F05FBE"/>
    <w:rsid w:val="00F42F9F"/>
    <w:rsid w:val="00F5280D"/>
    <w:rsid w:val="00F6218D"/>
    <w:rsid w:val="00FA532D"/>
    <w:rsid w:val="00FA6238"/>
    <w:rsid w:val="00FA7B18"/>
    <w:rsid w:val="00FB5370"/>
    <w:rsid w:val="00FC1D6A"/>
    <w:rsid w:val="00FD6973"/>
    <w:rsid w:val="00FE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C71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17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B6FCD"/>
    <w:pPr>
      <w:ind w:left="720"/>
      <w:contextualSpacing/>
    </w:pPr>
  </w:style>
  <w:style w:type="table" w:styleId="a4">
    <w:name w:val="Table Grid"/>
    <w:basedOn w:val="a1"/>
    <w:uiPriority w:val="99"/>
    <w:rsid w:val="007A6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670B80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rsid w:val="00AF0902"/>
    <w:pPr>
      <w:spacing w:after="0" w:line="240" w:lineRule="auto"/>
      <w:jc w:val="center"/>
    </w:pPr>
    <w:rPr>
      <w:rFonts w:ascii="Garamond" w:hAnsi="Garamond"/>
      <w:i/>
      <w:sz w:val="36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AF0902"/>
    <w:rPr>
      <w:rFonts w:ascii="Garamond" w:hAnsi="Garamond" w:cs="Times New Roman"/>
      <w:i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5C71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C7175"/>
    <w:rPr>
      <w:rFonts w:cs="Times New Roman"/>
    </w:rPr>
  </w:style>
  <w:style w:type="character" w:styleId="aa">
    <w:name w:val="Emphasis"/>
    <w:basedOn w:val="a0"/>
    <w:uiPriority w:val="99"/>
    <w:qFormat/>
    <w:rsid w:val="005C7175"/>
    <w:rPr>
      <w:rFonts w:cs="Times New Roman"/>
      <w:i/>
      <w:iCs/>
    </w:rPr>
  </w:style>
  <w:style w:type="paragraph" w:styleId="ab">
    <w:name w:val="Normal (Web)"/>
    <w:basedOn w:val="a"/>
    <w:uiPriority w:val="99"/>
    <w:rsid w:val="00E339CF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1">
    <w:name w:val="Без интервала1"/>
    <w:uiPriority w:val="99"/>
    <w:rsid w:val="003F6941"/>
    <w:rPr>
      <w:sz w:val="22"/>
      <w:szCs w:val="22"/>
    </w:rPr>
  </w:style>
  <w:style w:type="paragraph" w:customStyle="1" w:styleId="12">
    <w:name w:val="Знак1"/>
    <w:basedOn w:val="a"/>
    <w:uiPriority w:val="99"/>
    <w:rsid w:val="006A451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styleId="ac">
    <w:name w:val="Strong"/>
    <w:qFormat/>
    <w:locked/>
    <w:rsid w:val="00084F36"/>
    <w:rPr>
      <w:b/>
      <w:bCs/>
    </w:rPr>
  </w:style>
  <w:style w:type="character" w:customStyle="1" w:styleId="apple-converted-space">
    <w:name w:val="apple-converted-space"/>
    <w:basedOn w:val="a0"/>
    <w:rsid w:val="00430F75"/>
  </w:style>
  <w:style w:type="paragraph" w:styleId="ad">
    <w:name w:val="No Spacing"/>
    <w:link w:val="ae"/>
    <w:uiPriority w:val="1"/>
    <w:qFormat/>
    <w:rsid w:val="00AB6B48"/>
    <w:rPr>
      <w:rFonts w:eastAsia="Calibri"/>
      <w:sz w:val="22"/>
      <w:szCs w:val="22"/>
      <w:lang w:eastAsia="en-US"/>
    </w:rPr>
  </w:style>
  <w:style w:type="paragraph" w:customStyle="1" w:styleId="af">
    <w:name w:val="Базовый"/>
    <w:rsid w:val="00AB6B48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AB6B4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14</Pages>
  <Words>4066</Words>
  <Characters>28624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user1324123</dc:creator>
  <cp:keywords/>
  <dc:description/>
  <cp:lastModifiedBy>user134123</cp:lastModifiedBy>
  <cp:revision>64</cp:revision>
  <dcterms:created xsi:type="dcterms:W3CDTF">2013-07-25T05:10:00Z</dcterms:created>
  <dcterms:modified xsi:type="dcterms:W3CDTF">2018-12-28T05:07:00Z</dcterms:modified>
</cp:coreProperties>
</file>